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B759" w14:textId="77777777" w:rsidR="00426B66" w:rsidRDefault="00000000">
      <w:pPr>
        <w:tabs>
          <w:tab w:val="left" w:pos="5103"/>
        </w:tabs>
        <w:ind w:right="-341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t>Suicide Status Form-II (SSF-II) German Version II</w:t>
      </w:r>
    </w:p>
    <w:p w14:paraId="071DD489" w14:textId="77777777" w:rsidR="00426B66" w:rsidRDefault="0000000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614"/>
        <w:gridCol w:w="3615"/>
      </w:tblGrid>
      <w:tr w:rsidR="00426B66" w14:paraId="49087582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14:paraId="1E6F4158" w14:textId="77777777" w:rsidR="00426B66" w:rsidRDefault="00000000">
            <w:pPr>
              <w:tabs>
                <w:tab w:val="right" w:leader="dot" w:pos="3474"/>
              </w:tabs>
            </w:pPr>
            <w:r>
              <w:t xml:space="preserve">Initialen: </w:t>
            </w:r>
            <w:r>
              <w:tab/>
            </w:r>
          </w:p>
        </w:tc>
        <w:tc>
          <w:tcPr>
            <w:tcW w:w="3614" w:type="dxa"/>
          </w:tcPr>
          <w:p w14:paraId="2D2AA1F0" w14:textId="77777777" w:rsidR="00426B66" w:rsidRDefault="00000000">
            <w:pPr>
              <w:tabs>
                <w:tab w:val="right" w:leader="dot" w:pos="3474"/>
              </w:tabs>
            </w:pPr>
            <w:r>
              <w:t xml:space="preserve">Untersucher: </w:t>
            </w:r>
            <w:r>
              <w:tab/>
            </w:r>
          </w:p>
        </w:tc>
        <w:tc>
          <w:tcPr>
            <w:tcW w:w="3615" w:type="dxa"/>
          </w:tcPr>
          <w:p w14:paraId="57934D47" w14:textId="77777777" w:rsidR="00426B66" w:rsidRDefault="00000000">
            <w:pPr>
              <w:tabs>
                <w:tab w:val="right" w:leader="dot" w:pos="3474"/>
              </w:tabs>
            </w:pPr>
            <w:r>
              <w:t xml:space="preserve">Datum: </w:t>
            </w:r>
            <w:r>
              <w:tab/>
            </w:r>
          </w:p>
        </w:tc>
      </w:tr>
    </w:tbl>
    <w:p w14:paraId="6490D876" w14:textId="5E3709A5" w:rsidR="00426B66" w:rsidRDefault="00D819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7A99127" wp14:editId="030B292B">
                <wp:simplePos x="0" y="0"/>
                <wp:positionH relativeFrom="column">
                  <wp:posOffset>-229870</wp:posOffset>
                </wp:positionH>
                <wp:positionV relativeFrom="paragraph">
                  <wp:posOffset>72390</wp:posOffset>
                </wp:positionV>
                <wp:extent cx="7040880" cy="786384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0880" cy="786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FF1CF" id="Rectangle 4" o:spid="_x0000_s1026" style="position:absolute;margin-left:-18.1pt;margin-top:5.7pt;width:554.4pt;height:619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" o:allowincell="f"/>
            </w:pict>
          </mc:Fallback>
        </mc:AlternateContent>
      </w:r>
    </w:p>
    <w:p w14:paraId="23CD17B6" w14:textId="245F20AA" w:rsidR="00426B66" w:rsidRDefault="00D819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32520B" wp14:editId="255E0E81">
                <wp:simplePos x="0" y="0"/>
                <wp:positionH relativeFrom="column">
                  <wp:posOffset>-109855</wp:posOffset>
                </wp:positionH>
                <wp:positionV relativeFrom="paragraph">
                  <wp:posOffset>28575</wp:posOffset>
                </wp:positionV>
                <wp:extent cx="6858000" cy="3429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1685C" w14:textId="77777777" w:rsidR="00426B66" w:rsidRDefault="0000000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Teil A :  PatientIn </w:t>
                            </w:r>
                            <w:r>
                              <w:rPr>
                                <w:b/>
                              </w:rPr>
                              <w:t>und UntersucherIn gemeinsam!       „I WANT TO SEE IT THROUGH YOUR EYES“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252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65pt;margin-top:2.25pt;width:54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">
                <v:textbox>
                  <w:txbxContent>
                    <w:p w14:paraId="5A41685C" w14:textId="77777777" w:rsidR="00426B66" w:rsidRDefault="0000000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Teil A :  PatientIn </w:t>
                      </w:r>
                      <w:r>
                        <w:rPr>
                          <w:b/>
                        </w:rPr>
                        <w:t>und UntersucherIn gemeinsam!       „I WANT TO SEE IT THROUGH YOUR EYES“</w:t>
                      </w:r>
                    </w:p>
                  </w:txbxContent>
                </v:textbox>
              </v:shape>
            </w:pict>
          </mc:Fallback>
        </mc:AlternateContent>
      </w:r>
    </w:p>
    <w:p w14:paraId="0E1369BA" w14:textId="77777777" w:rsidR="00426B66" w:rsidRDefault="00000000"/>
    <w:p w14:paraId="19CBB86C" w14:textId="77777777" w:rsidR="00426B66" w:rsidRDefault="00000000"/>
    <w:p w14:paraId="376ED563" w14:textId="77777777" w:rsidR="00426B66" w:rsidRDefault="00000000">
      <w:r>
        <w:rPr>
          <w:sz w:val="18"/>
        </w:rPr>
        <w:t>Geben Sie bitte bei jeder Frage an, wie Sie sich gerade jetzt fühlen (Bitte zutreffende Zahl einkreisen). Ordnen Sie nachher in der linken Spalte die Frage</w:t>
      </w:r>
      <w:r>
        <w:rPr>
          <w:sz w:val="18"/>
        </w:rPr>
        <w:t>n entsprechend der Wichtigkeit, die Sie ihnen zuordnen. Dabei steht 1 für die wichtigste und 5 für die unwichtigste Frage.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10036"/>
      </w:tblGrid>
      <w:tr w:rsidR="00426B66" w14:paraId="6F569956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right w:val="nil"/>
            </w:tcBorders>
            <w:vAlign w:val="bottom"/>
          </w:tcPr>
          <w:p w14:paraId="31FCFBC0" w14:textId="77777777" w:rsidR="00426B66" w:rsidRDefault="00000000">
            <w:pPr>
              <w:jc w:val="center"/>
              <w:rPr>
                <w:sz w:val="18"/>
              </w:rPr>
            </w:pPr>
            <w:r>
              <w:rPr>
                <w:sz w:val="18"/>
              </w:rPr>
              <w:t>Rang</w:t>
            </w:r>
          </w:p>
        </w:tc>
        <w:tc>
          <w:tcPr>
            <w:tcW w:w="10036" w:type="dxa"/>
            <w:tcBorders>
              <w:top w:val="nil"/>
              <w:left w:val="nil"/>
              <w:right w:val="nil"/>
            </w:tcBorders>
          </w:tcPr>
          <w:p w14:paraId="5152C4D9" w14:textId="77777777" w:rsidR="00426B66" w:rsidRDefault="00000000">
            <w:pPr>
              <w:rPr>
                <w:sz w:val="18"/>
              </w:rPr>
            </w:pPr>
          </w:p>
        </w:tc>
      </w:tr>
      <w:tr w:rsidR="00426B66" w14:paraId="0FF9A11E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vAlign w:val="bottom"/>
          </w:tcPr>
          <w:p w14:paraId="684576A5" w14:textId="77777777" w:rsidR="00426B66" w:rsidRDefault="00000000">
            <w:pPr>
              <w:rPr>
                <w:sz w:val="18"/>
              </w:rPr>
            </w:pPr>
            <w:r>
              <w:rPr>
                <w:sz w:val="18"/>
              </w:rPr>
              <w:t>..........</w:t>
            </w:r>
          </w:p>
        </w:tc>
        <w:tc>
          <w:tcPr>
            <w:tcW w:w="10036" w:type="dxa"/>
          </w:tcPr>
          <w:p w14:paraId="4BE58244" w14:textId="77777777" w:rsidR="00426B66" w:rsidRDefault="00000000">
            <w:pPr>
              <w:numPr>
                <w:ilvl w:val="0"/>
                <w:numId w:val="1"/>
              </w:numPr>
              <w:spacing w:before="60" w:after="60"/>
              <w:ind w:left="357" w:hanging="357"/>
              <w:rPr>
                <w:sz w:val="18"/>
              </w:rPr>
            </w:pPr>
            <w:r>
              <w:rPr>
                <w:sz w:val="18"/>
              </w:rPr>
              <w:t xml:space="preserve">Beurteilen Sie den </w:t>
            </w:r>
            <w:r>
              <w:rPr>
                <w:b/>
                <w:sz w:val="18"/>
              </w:rPr>
              <w:t>psychischen Schmerz</w:t>
            </w:r>
            <w:r>
              <w:rPr>
                <w:sz w:val="18"/>
              </w:rPr>
              <w:t xml:space="preserve"> (Gefühl der Verletzung, des Leids, des Elends, nicht jedoch Anspannung und S</w:t>
            </w:r>
            <w:r>
              <w:rPr>
                <w:sz w:val="18"/>
              </w:rPr>
              <w:t>tress oder körperlichen Schmerz):</w:t>
            </w:r>
          </w:p>
          <w:p w14:paraId="3EC33AE0" w14:textId="77777777" w:rsidR="00426B66" w:rsidRDefault="00000000">
            <w:pPr>
              <w:tabs>
                <w:tab w:val="right" w:pos="5033"/>
                <w:tab w:val="left" w:pos="5175"/>
                <w:tab w:val="left" w:pos="7017"/>
              </w:tabs>
              <w:spacing w:after="60"/>
              <w:rPr>
                <w:b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niedriger psychischer Schmerz: </w:t>
            </w:r>
            <w:r>
              <w:rPr>
                <w:b/>
                <w:sz w:val="18"/>
              </w:rPr>
              <w:tab/>
              <w:t>1  2  3  4  5  : hoher psychischer Schmerz</w:t>
            </w:r>
          </w:p>
          <w:p w14:paraId="62B68AD9" w14:textId="77777777" w:rsidR="00426B66" w:rsidRDefault="00000000">
            <w:pPr>
              <w:tabs>
                <w:tab w:val="right" w:leader="dot" w:pos="9963"/>
              </w:tabs>
              <w:spacing w:after="60"/>
              <w:rPr>
                <w:sz w:val="18"/>
              </w:rPr>
            </w:pPr>
            <w:r>
              <w:rPr>
                <w:sz w:val="18"/>
              </w:rPr>
              <w:t xml:space="preserve">Ich finde psychisch am schmerzhaftesten: </w:t>
            </w:r>
            <w:r>
              <w:rPr>
                <w:sz w:val="18"/>
              </w:rPr>
              <w:tab/>
            </w:r>
          </w:p>
        </w:tc>
      </w:tr>
      <w:tr w:rsidR="00426B66" w14:paraId="54454261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vAlign w:val="bottom"/>
          </w:tcPr>
          <w:p w14:paraId="76A6C028" w14:textId="77777777" w:rsidR="00426B66" w:rsidRPr="00426B66" w:rsidRDefault="00000000">
            <w:pPr>
              <w:rPr>
                <w:sz w:val="18"/>
              </w:rPr>
            </w:pPr>
            <w:r w:rsidRPr="00426B66">
              <w:rPr>
                <w:sz w:val="18"/>
              </w:rPr>
              <w:t>..........</w:t>
            </w:r>
          </w:p>
        </w:tc>
        <w:tc>
          <w:tcPr>
            <w:tcW w:w="10036" w:type="dxa"/>
          </w:tcPr>
          <w:p w14:paraId="7626AA93" w14:textId="77777777" w:rsidR="00426B66" w:rsidRPr="00426B66" w:rsidRDefault="00000000">
            <w:pPr>
              <w:numPr>
                <w:ilvl w:val="0"/>
                <w:numId w:val="1"/>
              </w:numPr>
              <w:spacing w:before="60" w:after="60"/>
              <w:ind w:left="357" w:hanging="357"/>
              <w:rPr>
                <w:sz w:val="18"/>
              </w:rPr>
            </w:pPr>
            <w:r w:rsidRPr="00426B66">
              <w:rPr>
                <w:sz w:val="18"/>
              </w:rPr>
              <w:t xml:space="preserve">Beurteilen Sie das Ausmass des </w:t>
            </w:r>
            <w:r w:rsidRPr="00426B66">
              <w:rPr>
                <w:b/>
                <w:sz w:val="18"/>
              </w:rPr>
              <w:t>aktuellen Stresszustandes</w:t>
            </w:r>
            <w:r w:rsidRPr="00426B66">
              <w:rPr>
                <w:sz w:val="18"/>
              </w:rPr>
              <w:t xml:space="preserve"> (Ihr allgemeines Gefühl, unter Dru</w:t>
            </w:r>
            <w:r w:rsidRPr="00426B66">
              <w:rPr>
                <w:sz w:val="18"/>
              </w:rPr>
              <w:t>ck zu stehen, von etwas überwältigt zu sein u.ä.):</w:t>
            </w:r>
          </w:p>
          <w:p w14:paraId="446AC6E8" w14:textId="77777777" w:rsidR="00426B66" w:rsidRPr="00426B66" w:rsidRDefault="00000000">
            <w:pPr>
              <w:tabs>
                <w:tab w:val="right" w:pos="5033"/>
                <w:tab w:val="left" w:pos="5175"/>
                <w:tab w:val="left" w:pos="7017"/>
              </w:tabs>
              <w:spacing w:after="60"/>
              <w:rPr>
                <w:b/>
                <w:sz w:val="18"/>
              </w:rPr>
            </w:pPr>
            <w:r w:rsidRPr="00426B66">
              <w:rPr>
                <w:sz w:val="18"/>
              </w:rPr>
              <w:tab/>
            </w:r>
            <w:r w:rsidRPr="00426B66">
              <w:rPr>
                <w:b/>
                <w:sz w:val="18"/>
              </w:rPr>
              <w:t xml:space="preserve">niedriger Stress: </w:t>
            </w:r>
            <w:r w:rsidRPr="00426B66">
              <w:rPr>
                <w:b/>
                <w:sz w:val="18"/>
              </w:rPr>
              <w:tab/>
              <w:t>1  2  3  4  5  : hoher Stress</w:t>
            </w:r>
          </w:p>
          <w:p w14:paraId="4F5D95B6" w14:textId="77777777" w:rsidR="00426B66" w:rsidRPr="00426B66" w:rsidRDefault="00000000">
            <w:pPr>
              <w:tabs>
                <w:tab w:val="right" w:leader="dot" w:pos="9963"/>
              </w:tabs>
              <w:spacing w:after="60"/>
              <w:rPr>
                <w:sz w:val="18"/>
              </w:rPr>
            </w:pPr>
            <w:r w:rsidRPr="00426B66">
              <w:rPr>
                <w:sz w:val="18"/>
              </w:rPr>
              <w:t xml:space="preserve">Für mich ist am meisten mit Stress verbunden: </w:t>
            </w:r>
            <w:r w:rsidRPr="00426B66">
              <w:rPr>
                <w:sz w:val="18"/>
              </w:rPr>
              <w:tab/>
            </w:r>
          </w:p>
        </w:tc>
      </w:tr>
      <w:tr w:rsidR="00426B66" w14:paraId="4AD0DDB6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vAlign w:val="bottom"/>
          </w:tcPr>
          <w:p w14:paraId="00106639" w14:textId="77777777" w:rsidR="00426B66" w:rsidRDefault="00000000">
            <w:pPr>
              <w:rPr>
                <w:sz w:val="18"/>
              </w:rPr>
            </w:pPr>
            <w:r>
              <w:rPr>
                <w:sz w:val="18"/>
              </w:rPr>
              <w:t>..........</w:t>
            </w:r>
          </w:p>
        </w:tc>
        <w:tc>
          <w:tcPr>
            <w:tcW w:w="10036" w:type="dxa"/>
          </w:tcPr>
          <w:p w14:paraId="102E4A2A" w14:textId="77777777" w:rsidR="00426B66" w:rsidRDefault="00000000">
            <w:pPr>
              <w:numPr>
                <w:ilvl w:val="0"/>
                <w:numId w:val="1"/>
              </w:numPr>
              <w:spacing w:before="60" w:after="60"/>
              <w:ind w:left="357" w:hanging="357"/>
              <w:rPr>
                <w:sz w:val="18"/>
              </w:rPr>
            </w:pPr>
            <w:r>
              <w:rPr>
                <w:sz w:val="18"/>
              </w:rPr>
              <w:t xml:space="preserve">Beurteilen Sie innere </w:t>
            </w:r>
            <w:r>
              <w:rPr>
                <w:b/>
                <w:sz w:val="18"/>
              </w:rPr>
              <w:t>Spannung und Erregung</w:t>
            </w:r>
            <w:r>
              <w:rPr>
                <w:sz w:val="18"/>
              </w:rPr>
              <w:t xml:space="preserve"> (bedrängende Gefühlsinhalte, das Gefühl, Sie müsste</w:t>
            </w:r>
            <w:r>
              <w:rPr>
                <w:sz w:val="18"/>
              </w:rPr>
              <w:t>n irgendetwas – ohne zu wissen was – tun; nicht jedoch Verärgerung, nicht „Verleider“):</w:t>
            </w:r>
          </w:p>
          <w:p w14:paraId="5ADFDC3D" w14:textId="77777777" w:rsidR="00426B66" w:rsidRDefault="00000000">
            <w:pPr>
              <w:tabs>
                <w:tab w:val="right" w:pos="5033"/>
                <w:tab w:val="left" w:pos="5175"/>
                <w:tab w:val="left" w:pos="7017"/>
              </w:tabs>
              <w:spacing w:after="60"/>
              <w:rPr>
                <w:b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niedrige Erregung: </w:t>
            </w:r>
            <w:r>
              <w:rPr>
                <w:b/>
                <w:sz w:val="18"/>
              </w:rPr>
              <w:tab/>
              <w:t>1  2  3  4  5  : hohe Erregung</w:t>
            </w:r>
          </w:p>
          <w:p w14:paraId="5910F362" w14:textId="77777777" w:rsidR="00426B66" w:rsidRDefault="00000000">
            <w:pPr>
              <w:tabs>
                <w:tab w:val="right" w:leader="dot" w:pos="9963"/>
              </w:tabs>
              <w:spacing w:after="60"/>
              <w:rPr>
                <w:sz w:val="18"/>
              </w:rPr>
            </w:pPr>
            <w:r>
              <w:rPr>
                <w:sz w:val="18"/>
              </w:rPr>
              <w:t xml:space="preserve">Ich habe am ehesten das Bedürfnis etwas zu tun, </w:t>
            </w:r>
          </w:p>
          <w:p w14:paraId="7A55DB74" w14:textId="77777777" w:rsidR="00426B66" w:rsidRDefault="00000000">
            <w:pPr>
              <w:tabs>
                <w:tab w:val="right" w:leader="dot" w:pos="9963"/>
              </w:tabs>
              <w:spacing w:after="60"/>
              <w:rPr>
                <w:sz w:val="18"/>
              </w:rPr>
            </w:pPr>
            <w:r>
              <w:rPr>
                <w:sz w:val="18"/>
              </w:rPr>
              <w:t xml:space="preserve">um diesem Erregungszustand ein Ende zu setzen,  wenn: </w:t>
            </w:r>
            <w:r>
              <w:rPr>
                <w:sz w:val="18"/>
              </w:rPr>
              <w:tab/>
            </w:r>
          </w:p>
        </w:tc>
      </w:tr>
      <w:tr w:rsidR="00426B66" w14:paraId="61D0615A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vAlign w:val="bottom"/>
          </w:tcPr>
          <w:p w14:paraId="49D67099" w14:textId="77777777" w:rsidR="00426B66" w:rsidRDefault="00000000">
            <w:pPr>
              <w:rPr>
                <w:sz w:val="18"/>
              </w:rPr>
            </w:pPr>
            <w:r>
              <w:rPr>
                <w:sz w:val="18"/>
              </w:rPr>
              <w:t>..........</w:t>
            </w:r>
          </w:p>
        </w:tc>
        <w:tc>
          <w:tcPr>
            <w:tcW w:w="10036" w:type="dxa"/>
          </w:tcPr>
          <w:p w14:paraId="42AA837C" w14:textId="77777777" w:rsidR="00426B66" w:rsidRDefault="00000000">
            <w:pPr>
              <w:numPr>
                <w:ilvl w:val="0"/>
                <w:numId w:val="1"/>
              </w:numPr>
              <w:spacing w:before="60" w:after="60"/>
              <w:ind w:left="357" w:hanging="357"/>
              <w:rPr>
                <w:sz w:val="18"/>
              </w:rPr>
            </w:pPr>
            <w:r>
              <w:rPr>
                <w:sz w:val="18"/>
              </w:rPr>
              <w:t xml:space="preserve">Beurteilen Sie die </w:t>
            </w:r>
            <w:r>
              <w:rPr>
                <w:b/>
                <w:sz w:val="18"/>
              </w:rPr>
              <w:t>Hoffnungslosigkeit</w:t>
            </w:r>
            <w:r>
              <w:rPr>
                <w:sz w:val="18"/>
              </w:rPr>
              <w:t xml:space="preserve"> (Ihre Erwartung, dass sich die Dinge nicht bessern, ganz egal, was Sie machen werden):</w:t>
            </w:r>
          </w:p>
          <w:p w14:paraId="22830716" w14:textId="77777777" w:rsidR="00426B66" w:rsidRDefault="00000000">
            <w:pPr>
              <w:tabs>
                <w:tab w:val="right" w:pos="5033"/>
                <w:tab w:val="left" w:pos="5175"/>
                <w:tab w:val="left" w:pos="7017"/>
              </w:tabs>
              <w:spacing w:after="60"/>
              <w:rPr>
                <w:b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wenig Hoffnungslosigkeit: </w:t>
            </w:r>
            <w:r>
              <w:rPr>
                <w:b/>
                <w:sz w:val="18"/>
              </w:rPr>
              <w:tab/>
              <w:t>1  2  3  4  5  : viel Hoffnungslosigkeit</w:t>
            </w:r>
          </w:p>
          <w:p w14:paraId="17B3A512" w14:textId="77777777" w:rsidR="00426B66" w:rsidRDefault="00000000">
            <w:pPr>
              <w:tabs>
                <w:tab w:val="right" w:leader="dot" w:pos="9963"/>
              </w:tabs>
              <w:spacing w:after="60"/>
              <w:rPr>
                <w:sz w:val="18"/>
              </w:rPr>
            </w:pPr>
            <w:r>
              <w:rPr>
                <w:sz w:val="18"/>
              </w:rPr>
              <w:t xml:space="preserve">Ich bin am hoffnungslosesten in Bezug auf: </w:t>
            </w:r>
            <w:r>
              <w:rPr>
                <w:sz w:val="18"/>
              </w:rPr>
              <w:tab/>
            </w:r>
          </w:p>
        </w:tc>
      </w:tr>
      <w:tr w:rsidR="00426B66" w14:paraId="1AFB84CD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vAlign w:val="bottom"/>
          </w:tcPr>
          <w:p w14:paraId="1233B448" w14:textId="77777777" w:rsidR="00426B66" w:rsidRDefault="00000000">
            <w:pPr>
              <w:rPr>
                <w:sz w:val="18"/>
              </w:rPr>
            </w:pPr>
            <w:r>
              <w:rPr>
                <w:sz w:val="18"/>
              </w:rPr>
              <w:t>..........</w:t>
            </w:r>
          </w:p>
        </w:tc>
        <w:tc>
          <w:tcPr>
            <w:tcW w:w="10036" w:type="dxa"/>
          </w:tcPr>
          <w:p w14:paraId="6497E7ED" w14:textId="77777777" w:rsidR="00426B66" w:rsidRDefault="00000000">
            <w:pPr>
              <w:numPr>
                <w:ilvl w:val="0"/>
                <w:numId w:val="1"/>
              </w:numPr>
              <w:spacing w:before="60" w:after="60"/>
              <w:ind w:left="357" w:hanging="357"/>
              <w:rPr>
                <w:sz w:val="18"/>
              </w:rPr>
            </w:pPr>
            <w:r>
              <w:rPr>
                <w:sz w:val="18"/>
              </w:rPr>
              <w:t>Beur</w:t>
            </w:r>
            <w:r>
              <w:rPr>
                <w:sz w:val="18"/>
              </w:rPr>
              <w:t xml:space="preserve">teilen Sie die </w:t>
            </w:r>
            <w:r>
              <w:rPr>
                <w:b/>
                <w:sz w:val="18"/>
              </w:rPr>
              <w:t>Selbstentwertung</w:t>
            </w:r>
            <w:r>
              <w:rPr>
                <w:sz w:val="18"/>
              </w:rPr>
              <w:t>, den Selbsthass (Ihr allgemeines Gefühl, sich selbst nicht zu mögen, keinen Selbstwert zu haben, sich selbst nicht zu respektieren):</w:t>
            </w:r>
          </w:p>
          <w:p w14:paraId="32A94AA9" w14:textId="77777777" w:rsidR="00426B66" w:rsidRDefault="00000000">
            <w:pPr>
              <w:tabs>
                <w:tab w:val="right" w:pos="5033"/>
                <w:tab w:val="left" w:pos="5175"/>
                <w:tab w:val="left" w:pos="7017"/>
              </w:tabs>
              <w:spacing w:after="60"/>
              <w:rPr>
                <w:b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wenig Selbstentwertung: </w:t>
            </w:r>
            <w:r>
              <w:rPr>
                <w:b/>
                <w:sz w:val="18"/>
              </w:rPr>
              <w:tab/>
              <w:t>1  2  3  4  5  : viel Selbstentwertung</w:t>
            </w:r>
          </w:p>
          <w:p w14:paraId="23A20DE3" w14:textId="77777777" w:rsidR="00426B66" w:rsidRDefault="00000000">
            <w:pPr>
              <w:tabs>
                <w:tab w:val="right" w:leader="dot" w:pos="9963"/>
              </w:tabs>
              <w:spacing w:after="60"/>
              <w:rPr>
                <w:sz w:val="18"/>
              </w:rPr>
            </w:pPr>
            <w:r>
              <w:rPr>
                <w:sz w:val="18"/>
              </w:rPr>
              <w:t xml:space="preserve">Was ich an mir am meisten </w:t>
            </w:r>
            <w:r>
              <w:rPr>
                <w:sz w:val="18"/>
              </w:rPr>
              <w:t xml:space="preserve">ablehne, ist: </w:t>
            </w:r>
            <w:r>
              <w:rPr>
                <w:sz w:val="18"/>
              </w:rPr>
              <w:tab/>
            </w:r>
          </w:p>
        </w:tc>
      </w:tr>
      <w:tr w:rsidR="00426B66" w14:paraId="5D2B6B3C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vAlign w:val="bottom"/>
          </w:tcPr>
          <w:p w14:paraId="3E225CF4" w14:textId="77777777" w:rsidR="00426B66" w:rsidRDefault="00000000">
            <w:pPr>
              <w:rPr>
                <w:sz w:val="18"/>
              </w:rPr>
            </w:pPr>
          </w:p>
        </w:tc>
        <w:tc>
          <w:tcPr>
            <w:tcW w:w="10036" w:type="dxa"/>
          </w:tcPr>
          <w:p w14:paraId="4754C41F" w14:textId="77777777" w:rsidR="00426B66" w:rsidRDefault="00000000">
            <w:pPr>
              <w:numPr>
                <w:ilvl w:val="0"/>
                <w:numId w:val="1"/>
              </w:numPr>
              <w:spacing w:before="60" w:after="60"/>
              <w:ind w:left="357" w:hanging="357"/>
              <w:rPr>
                <w:sz w:val="18"/>
              </w:rPr>
            </w:pPr>
            <w:r>
              <w:rPr>
                <w:sz w:val="18"/>
              </w:rPr>
              <w:t xml:space="preserve">Allgemeine Einschätzung der </w:t>
            </w:r>
            <w:r>
              <w:rPr>
                <w:b/>
                <w:sz w:val="18"/>
              </w:rPr>
              <w:t>Suizidgefährdung</w:t>
            </w:r>
            <w:r>
              <w:rPr>
                <w:sz w:val="18"/>
              </w:rPr>
              <w:t>:</w:t>
            </w:r>
          </w:p>
          <w:p w14:paraId="19F4BE0B" w14:textId="77777777" w:rsidR="00426B66" w:rsidRDefault="00000000">
            <w:pPr>
              <w:tabs>
                <w:tab w:val="right" w:pos="5033"/>
                <w:tab w:val="left" w:pos="5175"/>
                <w:tab w:val="left" w:pos="7017"/>
              </w:tabs>
              <w:spacing w:after="60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extrem niedrig (werde mich </w:t>
            </w:r>
            <w:r>
              <w:rPr>
                <w:b/>
                <w:sz w:val="18"/>
                <w:u w:val="single"/>
              </w:rPr>
              <w:t>nicht</w:t>
            </w:r>
            <w:r>
              <w:rPr>
                <w:b/>
                <w:sz w:val="18"/>
              </w:rPr>
              <w:t xml:space="preserve"> umbringen): </w:t>
            </w:r>
            <w:r>
              <w:rPr>
                <w:b/>
                <w:sz w:val="18"/>
              </w:rPr>
              <w:tab/>
              <w:t>1  2  3  4  5  : extrem hoch (werde mich umbringen)</w:t>
            </w:r>
          </w:p>
        </w:tc>
      </w:tr>
    </w:tbl>
    <w:p w14:paraId="65BDC253" w14:textId="77777777" w:rsidR="00426B66" w:rsidRDefault="00000000">
      <w:pPr>
        <w:tabs>
          <w:tab w:val="left" w:pos="284"/>
        </w:tabs>
        <w:ind w:left="284" w:hanging="284"/>
        <w:rPr>
          <w:sz w:val="18"/>
        </w:rPr>
      </w:pPr>
    </w:p>
    <w:p w14:paraId="3BD4C8B6" w14:textId="77777777" w:rsidR="00426B66" w:rsidRDefault="00000000">
      <w:pPr>
        <w:numPr>
          <w:ilvl w:val="0"/>
          <w:numId w:val="3"/>
        </w:numPr>
        <w:tabs>
          <w:tab w:val="left" w:pos="284"/>
        </w:tabs>
        <w:ind w:left="284" w:hanging="284"/>
        <w:rPr>
          <w:sz w:val="18"/>
        </w:rPr>
      </w:pPr>
      <w:r>
        <w:rPr>
          <w:sz w:val="18"/>
        </w:rPr>
        <w:t xml:space="preserve">Inwiefern sind Ihre Suizidgedanken abhängig von </w:t>
      </w:r>
      <w:r>
        <w:rPr>
          <w:b/>
          <w:sz w:val="18"/>
        </w:rPr>
        <w:t>Gefühlen und Gedanken über sich selbst</w:t>
      </w:r>
      <w:r>
        <w:rPr>
          <w:sz w:val="18"/>
        </w:rPr>
        <w:t xml:space="preserve">? </w:t>
      </w:r>
    </w:p>
    <w:p w14:paraId="6D24D0CC" w14:textId="77777777" w:rsidR="00426B66" w:rsidRDefault="00000000">
      <w:pPr>
        <w:tabs>
          <w:tab w:val="left" w:pos="284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386B046B" w14:textId="77777777" w:rsidR="00426B66" w:rsidRDefault="00000000">
      <w:pPr>
        <w:tabs>
          <w:tab w:val="left" w:pos="284"/>
        </w:tabs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b/>
          <w:sz w:val="18"/>
        </w:rPr>
        <w:t>Überhaupt nicht  1  2  3  4  5  völlig</w:t>
      </w:r>
    </w:p>
    <w:p w14:paraId="7C953C55" w14:textId="77777777" w:rsidR="00426B66" w:rsidRDefault="00000000">
      <w:pPr>
        <w:tabs>
          <w:tab w:val="left" w:pos="284"/>
        </w:tabs>
        <w:rPr>
          <w:sz w:val="18"/>
        </w:rPr>
      </w:pPr>
    </w:p>
    <w:p w14:paraId="04388351" w14:textId="77777777" w:rsidR="00426B66" w:rsidRDefault="00000000">
      <w:pPr>
        <w:numPr>
          <w:ilvl w:val="0"/>
          <w:numId w:val="3"/>
        </w:numPr>
        <w:tabs>
          <w:tab w:val="left" w:pos="284"/>
        </w:tabs>
        <w:ind w:left="284" w:hanging="284"/>
        <w:rPr>
          <w:sz w:val="18"/>
        </w:rPr>
      </w:pPr>
      <w:r>
        <w:rPr>
          <w:sz w:val="18"/>
        </w:rPr>
        <w:t xml:space="preserve">Inwiefern sind Ihre Suizidgedanken abhängig von </w:t>
      </w:r>
      <w:r>
        <w:rPr>
          <w:b/>
          <w:sz w:val="18"/>
        </w:rPr>
        <w:t>Gefühlen oder Gedanken anderen gegenüber</w:t>
      </w:r>
      <w:r>
        <w:rPr>
          <w:sz w:val="18"/>
        </w:rPr>
        <w:t>?</w:t>
      </w:r>
    </w:p>
    <w:p w14:paraId="0712666A" w14:textId="77777777" w:rsidR="00426B66" w:rsidRDefault="00000000">
      <w:pPr>
        <w:tabs>
          <w:tab w:val="left" w:pos="284"/>
        </w:tabs>
        <w:ind w:left="284"/>
        <w:rPr>
          <w:b/>
          <w:sz w:val="18"/>
        </w:rPr>
      </w:pPr>
    </w:p>
    <w:p w14:paraId="67EF9585" w14:textId="77777777" w:rsidR="00426B66" w:rsidRDefault="00000000">
      <w:pPr>
        <w:tabs>
          <w:tab w:val="left" w:pos="284"/>
        </w:tabs>
        <w:ind w:left="284"/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Überhaupt nicht  1  2  3  4  5  völlig</w:t>
      </w:r>
    </w:p>
    <w:p w14:paraId="6D48052D" w14:textId="77777777" w:rsidR="00426B66" w:rsidRDefault="00000000">
      <w:pPr>
        <w:tabs>
          <w:tab w:val="left" w:pos="284"/>
        </w:tabs>
        <w:rPr>
          <w:b/>
          <w:sz w:val="18"/>
        </w:rPr>
      </w:pPr>
    </w:p>
    <w:p w14:paraId="7EFB84D5" w14:textId="77777777" w:rsidR="00426B66" w:rsidRDefault="00000000">
      <w:pPr>
        <w:tabs>
          <w:tab w:val="left" w:pos="284"/>
        </w:tabs>
        <w:rPr>
          <w:sz w:val="18"/>
        </w:rPr>
      </w:pPr>
      <w:r>
        <w:rPr>
          <w:sz w:val="18"/>
        </w:rPr>
        <w:t>Bitte schreiben Sie im Folgenden möglichst viele Gründe oder Motive auf,</w:t>
      </w:r>
      <w:r>
        <w:rPr>
          <w:sz w:val="18"/>
        </w:rPr>
        <w:t xml:space="preserve"> warum Sie leben wollen, oder warum Sie sterben wollen. Bitte ordnen  Sie dann die einzelnen Gründe entsprechend ihrer Wichtigkeit von 1 – 5 in der Spalte „Rang“. </w:t>
      </w:r>
    </w:p>
    <w:p w14:paraId="1223D864" w14:textId="77777777" w:rsidR="00426B66" w:rsidRDefault="00000000">
      <w:pPr>
        <w:tabs>
          <w:tab w:val="left" w:pos="284"/>
        </w:tabs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706"/>
        <w:gridCol w:w="654"/>
        <w:gridCol w:w="4706"/>
      </w:tblGrid>
      <w:tr w:rsidR="00426B66" w14:paraId="2D53FE2B" w14:textId="77777777">
        <w:tblPrEx>
          <w:tblCellMar>
            <w:top w:w="0" w:type="dxa"/>
            <w:bottom w:w="0" w:type="dxa"/>
          </w:tblCellMar>
        </w:tblPrEx>
        <w:tc>
          <w:tcPr>
            <w:tcW w:w="637" w:type="dxa"/>
            <w:vAlign w:val="center"/>
          </w:tcPr>
          <w:p w14:paraId="0431354C" w14:textId="77777777" w:rsidR="00426B66" w:rsidRDefault="00000000">
            <w:pPr>
              <w:tabs>
                <w:tab w:val="left" w:pos="284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Rang</w:t>
            </w:r>
          </w:p>
        </w:tc>
        <w:tc>
          <w:tcPr>
            <w:tcW w:w="4706" w:type="dxa"/>
            <w:vAlign w:val="center"/>
          </w:tcPr>
          <w:p w14:paraId="6ED6443A" w14:textId="77777777" w:rsidR="00426B66" w:rsidRDefault="00000000">
            <w:pPr>
              <w:tabs>
                <w:tab w:val="left" w:pos="284"/>
              </w:tabs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Gründe/Motive für das Leben</w:t>
            </w:r>
          </w:p>
        </w:tc>
        <w:tc>
          <w:tcPr>
            <w:tcW w:w="654" w:type="dxa"/>
            <w:vAlign w:val="center"/>
          </w:tcPr>
          <w:p w14:paraId="2D0457F0" w14:textId="77777777" w:rsidR="00426B66" w:rsidRDefault="00000000">
            <w:pPr>
              <w:tabs>
                <w:tab w:val="left" w:pos="284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Rang</w:t>
            </w:r>
          </w:p>
        </w:tc>
        <w:tc>
          <w:tcPr>
            <w:tcW w:w="4706" w:type="dxa"/>
            <w:vAlign w:val="center"/>
          </w:tcPr>
          <w:p w14:paraId="1AAE5733" w14:textId="77777777" w:rsidR="00426B66" w:rsidRDefault="00000000">
            <w:pPr>
              <w:tabs>
                <w:tab w:val="left" w:pos="284"/>
              </w:tabs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Gründe Motive für den Tod</w:t>
            </w:r>
          </w:p>
        </w:tc>
      </w:tr>
      <w:tr w:rsidR="00426B66" w14:paraId="09BB99F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37" w:type="dxa"/>
          </w:tcPr>
          <w:p w14:paraId="0A4A8BC5" w14:textId="77777777" w:rsidR="00426B66" w:rsidRDefault="00000000">
            <w:pPr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4706" w:type="dxa"/>
          </w:tcPr>
          <w:p w14:paraId="68E0B75E" w14:textId="77777777" w:rsidR="00426B66" w:rsidRDefault="00000000">
            <w:pPr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654" w:type="dxa"/>
          </w:tcPr>
          <w:p w14:paraId="0FE770D6" w14:textId="77777777" w:rsidR="00426B66" w:rsidRDefault="00000000">
            <w:pPr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4706" w:type="dxa"/>
          </w:tcPr>
          <w:p w14:paraId="3CE0737F" w14:textId="77777777" w:rsidR="00426B66" w:rsidRDefault="00000000">
            <w:pPr>
              <w:tabs>
                <w:tab w:val="left" w:pos="284"/>
              </w:tabs>
              <w:rPr>
                <w:sz w:val="18"/>
              </w:rPr>
            </w:pPr>
          </w:p>
        </w:tc>
      </w:tr>
      <w:tr w:rsidR="00426B66" w14:paraId="627D210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37" w:type="dxa"/>
          </w:tcPr>
          <w:p w14:paraId="7D0F6A5B" w14:textId="77777777" w:rsidR="00426B66" w:rsidRDefault="00000000">
            <w:pPr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4706" w:type="dxa"/>
          </w:tcPr>
          <w:p w14:paraId="53701108" w14:textId="77777777" w:rsidR="00426B66" w:rsidRDefault="00000000">
            <w:pPr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654" w:type="dxa"/>
          </w:tcPr>
          <w:p w14:paraId="0D4A3002" w14:textId="77777777" w:rsidR="00426B66" w:rsidRDefault="00000000">
            <w:pPr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4706" w:type="dxa"/>
          </w:tcPr>
          <w:p w14:paraId="722076DE" w14:textId="77777777" w:rsidR="00426B66" w:rsidRDefault="00000000">
            <w:pPr>
              <w:tabs>
                <w:tab w:val="left" w:pos="284"/>
              </w:tabs>
              <w:rPr>
                <w:sz w:val="18"/>
              </w:rPr>
            </w:pPr>
          </w:p>
        </w:tc>
      </w:tr>
      <w:tr w:rsidR="00426B66" w14:paraId="1493961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37" w:type="dxa"/>
          </w:tcPr>
          <w:p w14:paraId="7569DA0B" w14:textId="77777777" w:rsidR="00426B66" w:rsidRDefault="00000000">
            <w:pPr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4706" w:type="dxa"/>
          </w:tcPr>
          <w:p w14:paraId="78DECE88" w14:textId="77777777" w:rsidR="00426B66" w:rsidRDefault="00000000">
            <w:pPr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654" w:type="dxa"/>
          </w:tcPr>
          <w:p w14:paraId="16A61F09" w14:textId="77777777" w:rsidR="00426B66" w:rsidRDefault="00000000">
            <w:pPr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4706" w:type="dxa"/>
          </w:tcPr>
          <w:p w14:paraId="7E0157D6" w14:textId="77777777" w:rsidR="00426B66" w:rsidRDefault="00000000">
            <w:pPr>
              <w:tabs>
                <w:tab w:val="left" w:pos="284"/>
              </w:tabs>
              <w:rPr>
                <w:sz w:val="18"/>
              </w:rPr>
            </w:pPr>
          </w:p>
        </w:tc>
      </w:tr>
      <w:tr w:rsidR="00426B66" w14:paraId="0389954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37" w:type="dxa"/>
          </w:tcPr>
          <w:p w14:paraId="7CF1D92D" w14:textId="77777777" w:rsidR="00426B66" w:rsidRDefault="00000000">
            <w:pPr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4706" w:type="dxa"/>
          </w:tcPr>
          <w:p w14:paraId="652597F8" w14:textId="77777777" w:rsidR="00426B66" w:rsidRDefault="00000000">
            <w:pPr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654" w:type="dxa"/>
          </w:tcPr>
          <w:p w14:paraId="6E43F269" w14:textId="77777777" w:rsidR="00426B66" w:rsidRDefault="00000000">
            <w:pPr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4706" w:type="dxa"/>
          </w:tcPr>
          <w:p w14:paraId="3FB7A6DF" w14:textId="77777777" w:rsidR="00426B66" w:rsidRDefault="00000000">
            <w:pPr>
              <w:tabs>
                <w:tab w:val="left" w:pos="284"/>
              </w:tabs>
              <w:rPr>
                <w:sz w:val="18"/>
              </w:rPr>
            </w:pPr>
          </w:p>
        </w:tc>
      </w:tr>
      <w:tr w:rsidR="00426B66" w14:paraId="62855DD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37" w:type="dxa"/>
          </w:tcPr>
          <w:p w14:paraId="502F82BA" w14:textId="77777777" w:rsidR="00426B66" w:rsidRDefault="00000000">
            <w:pPr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4706" w:type="dxa"/>
          </w:tcPr>
          <w:p w14:paraId="49B7088A" w14:textId="77777777" w:rsidR="00426B66" w:rsidRDefault="00000000">
            <w:pPr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654" w:type="dxa"/>
          </w:tcPr>
          <w:p w14:paraId="0DCF705A" w14:textId="77777777" w:rsidR="00426B66" w:rsidRDefault="00000000">
            <w:pPr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4706" w:type="dxa"/>
          </w:tcPr>
          <w:p w14:paraId="6A15D47B" w14:textId="77777777" w:rsidR="00426B66" w:rsidRDefault="00000000">
            <w:pPr>
              <w:tabs>
                <w:tab w:val="left" w:pos="284"/>
              </w:tabs>
              <w:rPr>
                <w:sz w:val="18"/>
              </w:rPr>
            </w:pPr>
          </w:p>
        </w:tc>
      </w:tr>
    </w:tbl>
    <w:p w14:paraId="316D847A" w14:textId="77777777" w:rsidR="00426B66" w:rsidRDefault="00000000">
      <w:pPr>
        <w:tabs>
          <w:tab w:val="left" w:pos="284"/>
        </w:tabs>
        <w:rPr>
          <w:sz w:val="18"/>
        </w:rPr>
      </w:pPr>
    </w:p>
    <w:p w14:paraId="51801CD4" w14:textId="77777777" w:rsidR="00426B66" w:rsidRDefault="00000000">
      <w:pPr>
        <w:tabs>
          <w:tab w:val="left" w:pos="284"/>
          <w:tab w:val="left" w:pos="2835"/>
        </w:tabs>
        <w:rPr>
          <w:b/>
          <w:sz w:val="18"/>
        </w:rPr>
      </w:pPr>
    </w:p>
    <w:p w14:paraId="3ADEC90F" w14:textId="77777777" w:rsidR="00426B66" w:rsidRDefault="00000000">
      <w:pPr>
        <w:tabs>
          <w:tab w:val="left" w:pos="284"/>
          <w:tab w:val="left" w:pos="2835"/>
        </w:tabs>
        <w:rPr>
          <w:sz w:val="18"/>
        </w:rPr>
      </w:pPr>
      <w:r>
        <w:rPr>
          <w:b/>
          <w:sz w:val="18"/>
        </w:rPr>
        <w:t>Mein Wunsch zu leben, ist:</w:t>
      </w:r>
      <w:r>
        <w:rPr>
          <w:sz w:val="18"/>
        </w:rPr>
        <w:tab/>
        <w:t>Überhaupt nicht vorhanden:   1   2   3   4   5   6   7   8 :  ganz besonders stark</w:t>
      </w:r>
    </w:p>
    <w:p w14:paraId="0FD40856" w14:textId="77777777" w:rsidR="00426B66" w:rsidRDefault="00000000">
      <w:pPr>
        <w:tabs>
          <w:tab w:val="left" w:pos="284"/>
          <w:tab w:val="left" w:pos="2835"/>
        </w:tabs>
        <w:rPr>
          <w:b/>
          <w:sz w:val="18"/>
        </w:rPr>
      </w:pPr>
    </w:p>
    <w:p w14:paraId="54509472" w14:textId="77777777" w:rsidR="00426B66" w:rsidRDefault="00000000">
      <w:pPr>
        <w:tabs>
          <w:tab w:val="left" w:pos="284"/>
          <w:tab w:val="left" w:pos="2835"/>
        </w:tabs>
        <w:rPr>
          <w:sz w:val="18"/>
        </w:rPr>
      </w:pPr>
      <w:r>
        <w:rPr>
          <w:b/>
          <w:sz w:val="18"/>
        </w:rPr>
        <w:t>Mein Wunsch zu sterben, ist:</w:t>
      </w:r>
      <w:r>
        <w:rPr>
          <w:sz w:val="18"/>
        </w:rPr>
        <w:tab/>
        <w:t>Überhaupt nicht vorhanden:   1   2   3   4   5   6   7   8 :  ganz besonders stark</w:t>
      </w:r>
    </w:p>
    <w:p w14:paraId="325BC503" w14:textId="77777777" w:rsidR="00426B66" w:rsidRDefault="00000000">
      <w:pPr>
        <w:tabs>
          <w:tab w:val="left" w:pos="284"/>
          <w:tab w:val="left" w:pos="2835"/>
        </w:tabs>
        <w:rPr>
          <w:sz w:val="18"/>
        </w:rPr>
      </w:pPr>
    </w:p>
    <w:p w14:paraId="05A1D7A4" w14:textId="77777777" w:rsidR="00426B66" w:rsidRDefault="00000000">
      <w:pPr>
        <w:tabs>
          <w:tab w:val="right" w:leader="dot" w:pos="10490"/>
        </w:tabs>
        <w:spacing w:line="360" w:lineRule="auto"/>
        <w:rPr>
          <w:sz w:val="18"/>
        </w:rPr>
      </w:pPr>
      <w:r>
        <w:rPr>
          <w:sz w:val="18"/>
        </w:rPr>
        <w:t xml:space="preserve">Das, was mir am meisten helfen </w:t>
      </w:r>
      <w:r>
        <w:rPr>
          <w:sz w:val="18"/>
        </w:rPr>
        <w:t xml:space="preserve">würde, nicht mehr an Suizid zu denken, wäre </w:t>
      </w:r>
      <w:r>
        <w:rPr>
          <w:sz w:val="18"/>
        </w:rPr>
        <w:tab/>
      </w:r>
    </w:p>
    <w:p w14:paraId="2CDA4FFF" w14:textId="77777777" w:rsidR="00426B66" w:rsidRDefault="00000000">
      <w:pPr>
        <w:tabs>
          <w:tab w:val="right" w:leader="dot" w:pos="10490"/>
        </w:tabs>
        <w:spacing w:line="360" w:lineRule="auto"/>
        <w:rPr>
          <w:sz w:val="18"/>
        </w:rPr>
      </w:pPr>
      <w:r>
        <w:rPr>
          <w:sz w:val="18"/>
        </w:rPr>
        <w:tab/>
      </w:r>
    </w:p>
    <w:p w14:paraId="4E3BC3ED" w14:textId="77777777" w:rsidR="00426B66" w:rsidRDefault="00000000">
      <w:pPr>
        <w:tabs>
          <w:tab w:val="right" w:leader="dot" w:pos="10885"/>
        </w:tabs>
        <w:rPr>
          <w:sz w:val="18"/>
        </w:rPr>
      </w:pPr>
    </w:p>
    <w:p w14:paraId="65D83037" w14:textId="77777777" w:rsidR="00426B66" w:rsidRDefault="00000000">
      <w:pPr>
        <w:tabs>
          <w:tab w:val="left" w:pos="5670"/>
        </w:tabs>
        <w:ind w:right="-341"/>
        <w:rPr>
          <w:b/>
        </w:rPr>
      </w:pPr>
      <w:r>
        <w:rPr>
          <w:b/>
        </w:rPr>
        <w:lastRenderedPageBreak/>
        <w:t>Suizidalitätsskala</w:t>
      </w:r>
      <w:r>
        <w:rPr>
          <w:b/>
        </w:rPr>
        <w:tab/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t>Suicide Status Form-II (SSF-II) German Version I</w:t>
      </w:r>
    </w:p>
    <w:p w14:paraId="31BE9502" w14:textId="77777777" w:rsidR="00426B66" w:rsidRDefault="00000000"/>
    <w:p w14:paraId="77673E32" w14:textId="2561F97E" w:rsidR="00426B66" w:rsidRDefault="00D8190D">
      <w:pPr>
        <w:tabs>
          <w:tab w:val="right" w:leader="dot" w:pos="10885"/>
        </w:tabs>
        <w:jc w:val="lef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88257C5" wp14:editId="430B58FF">
                <wp:simplePos x="0" y="0"/>
                <wp:positionH relativeFrom="column">
                  <wp:posOffset>-138430</wp:posOffset>
                </wp:positionH>
                <wp:positionV relativeFrom="paragraph">
                  <wp:posOffset>10160</wp:posOffset>
                </wp:positionV>
                <wp:extent cx="6949440" cy="649224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64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B8A7C" id="Rectangle 6" o:spid="_x0000_s1026" style="position:absolute;margin-left:-10.9pt;margin-top:.8pt;width:547.2pt;height:511.2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" o:allowincell="f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6E105D" wp14:editId="549F81D0">
                <wp:simplePos x="0" y="0"/>
                <wp:positionH relativeFrom="column">
                  <wp:posOffset>44450</wp:posOffset>
                </wp:positionH>
                <wp:positionV relativeFrom="paragraph">
                  <wp:posOffset>72390</wp:posOffset>
                </wp:positionV>
                <wp:extent cx="1554480" cy="27432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B64F9" w14:textId="77777777" w:rsidR="00426B66" w:rsidRDefault="0000000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Teil B (Untersucher)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E105D" id="Text Box 5" o:spid="_x0000_s1027" type="#_x0000_t202" style="position:absolute;margin-left:3.5pt;margin-top:5.7pt;width:122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" o:allowincell="f">
                <v:textbox>
                  <w:txbxContent>
                    <w:p w14:paraId="263B64F9" w14:textId="77777777" w:rsidR="00426B66" w:rsidRDefault="0000000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Teil B (Untersucher)</w:t>
                      </w:r>
                    </w:p>
                  </w:txbxContent>
                </v:textbox>
              </v:shape>
            </w:pict>
          </mc:Fallback>
        </mc:AlternateContent>
      </w:r>
    </w:p>
    <w:p w14:paraId="4ECA0783" w14:textId="77777777" w:rsidR="00426B66" w:rsidRDefault="00000000">
      <w:pPr>
        <w:tabs>
          <w:tab w:val="right" w:leader="dot" w:pos="10885"/>
        </w:tabs>
        <w:jc w:val="left"/>
        <w:rPr>
          <w:sz w:val="18"/>
        </w:rPr>
      </w:pPr>
    </w:p>
    <w:p w14:paraId="378F1677" w14:textId="77777777" w:rsidR="00426B66" w:rsidRDefault="00000000">
      <w:pPr>
        <w:tabs>
          <w:tab w:val="right" w:leader="dot" w:pos="10885"/>
        </w:tabs>
        <w:jc w:val="left"/>
        <w:rPr>
          <w:sz w:val="18"/>
        </w:rPr>
      </w:pPr>
    </w:p>
    <w:p w14:paraId="075D9FF6" w14:textId="77777777" w:rsidR="00426B66" w:rsidRDefault="00000000">
      <w:pPr>
        <w:tabs>
          <w:tab w:val="right" w:leader="dot" w:pos="10885"/>
        </w:tabs>
        <w:jc w:val="left"/>
        <w:rPr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2623"/>
        <w:gridCol w:w="7299"/>
      </w:tblGrid>
      <w:tr w:rsidR="00426B66" w14:paraId="3082AA0B" w14:textId="77777777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14:paraId="2DCE53D8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>Ja</w:t>
            </w:r>
          </w:p>
        </w:tc>
        <w:tc>
          <w:tcPr>
            <w:tcW w:w="567" w:type="dxa"/>
          </w:tcPr>
          <w:p w14:paraId="5F735724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>Nein</w:t>
            </w:r>
          </w:p>
        </w:tc>
        <w:tc>
          <w:tcPr>
            <w:tcW w:w="2623" w:type="dxa"/>
          </w:tcPr>
          <w:p w14:paraId="66E2D977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>Suizidplan:</w:t>
            </w:r>
          </w:p>
        </w:tc>
        <w:tc>
          <w:tcPr>
            <w:tcW w:w="7299" w:type="dxa"/>
          </w:tcPr>
          <w:p w14:paraId="27BD9ED2" w14:textId="77777777" w:rsidR="00426B66" w:rsidRDefault="00000000">
            <w:pPr>
              <w:tabs>
                <w:tab w:val="right" w:leader="dot" w:pos="7159"/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Wann: </w:t>
            </w:r>
            <w:r>
              <w:rPr>
                <w:sz w:val="18"/>
              </w:rPr>
              <w:tab/>
            </w:r>
          </w:p>
        </w:tc>
      </w:tr>
      <w:tr w:rsidR="00426B66" w14:paraId="21ED8526" w14:textId="77777777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14:paraId="1FC233FA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</w:p>
        </w:tc>
        <w:tc>
          <w:tcPr>
            <w:tcW w:w="567" w:type="dxa"/>
          </w:tcPr>
          <w:p w14:paraId="7850B856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</w:p>
        </w:tc>
        <w:tc>
          <w:tcPr>
            <w:tcW w:w="2623" w:type="dxa"/>
          </w:tcPr>
          <w:p w14:paraId="4BBCB620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</w:p>
        </w:tc>
        <w:tc>
          <w:tcPr>
            <w:tcW w:w="7299" w:type="dxa"/>
          </w:tcPr>
          <w:p w14:paraId="21A3BF45" w14:textId="77777777" w:rsidR="00426B66" w:rsidRDefault="00000000">
            <w:pPr>
              <w:tabs>
                <w:tab w:val="right" w:leader="dot" w:pos="7159"/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Wo: </w:t>
            </w:r>
            <w:r>
              <w:rPr>
                <w:sz w:val="18"/>
              </w:rPr>
              <w:tab/>
            </w:r>
          </w:p>
        </w:tc>
      </w:tr>
      <w:tr w:rsidR="00426B66" w14:paraId="77EAC637" w14:textId="77777777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14:paraId="3019B66E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</w:p>
        </w:tc>
        <w:tc>
          <w:tcPr>
            <w:tcW w:w="567" w:type="dxa"/>
          </w:tcPr>
          <w:p w14:paraId="65787991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</w:p>
        </w:tc>
        <w:tc>
          <w:tcPr>
            <w:tcW w:w="2623" w:type="dxa"/>
          </w:tcPr>
          <w:p w14:paraId="59DCA72F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</w:p>
        </w:tc>
        <w:tc>
          <w:tcPr>
            <w:tcW w:w="7299" w:type="dxa"/>
          </w:tcPr>
          <w:p w14:paraId="0106AB6B" w14:textId="77777777" w:rsidR="00426B66" w:rsidRDefault="00000000">
            <w:pPr>
              <w:tabs>
                <w:tab w:val="right" w:leader="dot" w:pos="7159"/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>Wie:</w:t>
            </w:r>
            <w:r>
              <w:rPr>
                <w:sz w:val="18"/>
              </w:rPr>
              <w:tab/>
              <w:t xml:space="preserve"> Zugang zu Suizidmitteln ja  nein</w:t>
            </w:r>
          </w:p>
        </w:tc>
      </w:tr>
      <w:tr w:rsidR="00426B66" w14:paraId="459EEE15" w14:textId="77777777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14:paraId="04C31B7B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</w:p>
        </w:tc>
        <w:tc>
          <w:tcPr>
            <w:tcW w:w="567" w:type="dxa"/>
          </w:tcPr>
          <w:p w14:paraId="4C01E120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</w:p>
        </w:tc>
        <w:tc>
          <w:tcPr>
            <w:tcW w:w="2623" w:type="dxa"/>
          </w:tcPr>
          <w:p w14:paraId="7F265F3D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</w:p>
        </w:tc>
        <w:tc>
          <w:tcPr>
            <w:tcW w:w="7299" w:type="dxa"/>
          </w:tcPr>
          <w:p w14:paraId="7E20A676" w14:textId="77777777" w:rsidR="00426B66" w:rsidRDefault="00000000">
            <w:pPr>
              <w:tabs>
                <w:tab w:val="right" w:leader="dot" w:pos="7159"/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>Wie:</w:t>
            </w:r>
            <w:r>
              <w:rPr>
                <w:sz w:val="18"/>
              </w:rPr>
              <w:tab/>
              <w:t xml:space="preserve"> Zugang zu Suizidmitteln ja  nein</w:t>
            </w:r>
          </w:p>
        </w:tc>
      </w:tr>
      <w:tr w:rsidR="00426B66" w14:paraId="7AEADC87" w14:textId="77777777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14:paraId="7D208726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>Ja</w:t>
            </w:r>
          </w:p>
        </w:tc>
        <w:tc>
          <w:tcPr>
            <w:tcW w:w="567" w:type="dxa"/>
          </w:tcPr>
          <w:p w14:paraId="63EDAFBE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>Nein</w:t>
            </w:r>
          </w:p>
        </w:tc>
        <w:tc>
          <w:tcPr>
            <w:tcW w:w="2623" w:type="dxa"/>
          </w:tcPr>
          <w:p w14:paraId="307BFE71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>Suizidvorbereitungen</w:t>
            </w:r>
          </w:p>
        </w:tc>
        <w:tc>
          <w:tcPr>
            <w:tcW w:w="7299" w:type="dxa"/>
          </w:tcPr>
          <w:p w14:paraId="1FDCF68A" w14:textId="77777777" w:rsidR="00426B66" w:rsidRDefault="00000000">
            <w:pPr>
              <w:tabs>
                <w:tab w:val="right" w:leader="dot" w:pos="7159"/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Beschreibe: </w:t>
            </w:r>
            <w:r>
              <w:rPr>
                <w:sz w:val="18"/>
              </w:rPr>
              <w:tab/>
            </w:r>
          </w:p>
        </w:tc>
      </w:tr>
      <w:tr w:rsidR="00426B66" w14:paraId="0FA48A0F" w14:textId="77777777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14:paraId="1F1B236D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>Ja</w:t>
            </w:r>
          </w:p>
        </w:tc>
        <w:tc>
          <w:tcPr>
            <w:tcW w:w="567" w:type="dxa"/>
          </w:tcPr>
          <w:p w14:paraId="6F2AD427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>Nein</w:t>
            </w:r>
          </w:p>
        </w:tc>
        <w:tc>
          <w:tcPr>
            <w:tcW w:w="2623" w:type="dxa"/>
          </w:tcPr>
          <w:p w14:paraId="5919C7EA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>Probierhandlungen</w:t>
            </w:r>
          </w:p>
        </w:tc>
        <w:tc>
          <w:tcPr>
            <w:tcW w:w="7299" w:type="dxa"/>
          </w:tcPr>
          <w:p w14:paraId="4D173DA4" w14:textId="77777777" w:rsidR="00426B66" w:rsidRDefault="00000000">
            <w:pPr>
              <w:tabs>
                <w:tab w:val="right" w:leader="dot" w:pos="7159"/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Beschreibe: </w:t>
            </w:r>
            <w:r>
              <w:rPr>
                <w:sz w:val="18"/>
              </w:rPr>
              <w:tab/>
            </w:r>
          </w:p>
        </w:tc>
      </w:tr>
      <w:tr w:rsidR="00426B66" w14:paraId="17DA237B" w14:textId="77777777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14:paraId="36510DE2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>Ja</w:t>
            </w:r>
          </w:p>
        </w:tc>
        <w:tc>
          <w:tcPr>
            <w:tcW w:w="567" w:type="dxa"/>
          </w:tcPr>
          <w:p w14:paraId="5E8E65ED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>Nein</w:t>
            </w:r>
          </w:p>
        </w:tc>
        <w:tc>
          <w:tcPr>
            <w:tcW w:w="2623" w:type="dxa"/>
          </w:tcPr>
          <w:p w14:paraId="17E9123C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>Suizidanamnese</w:t>
            </w:r>
          </w:p>
          <w:p w14:paraId="636D592B" w14:textId="77777777" w:rsidR="00426B66" w:rsidRDefault="00000000">
            <w:pPr>
              <w:numPr>
                <w:ilvl w:val="0"/>
                <w:numId w:val="5"/>
              </w:numPr>
              <w:tabs>
                <w:tab w:val="clear" w:pos="1211"/>
                <w:tab w:val="num" w:pos="213"/>
                <w:tab w:val="right" w:leader="dot" w:pos="10885"/>
              </w:tabs>
              <w:spacing w:line="480" w:lineRule="auto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>Suizidgedanken</w:t>
            </w:r>
          </w:p>
          <w:p w14:paraId="7502AA7F" w14:textId="77777777" w:rsidR="00426B66" w:rsidRDefault="00000000">
            <w:pPr>
              <w:numPr>
                <w:ilvl w:val="0"/>
                <w:numId w:val="6"/>
              </w:numPr>
              <w:tabs>
                <w:tab w:val="clear" w:pos="1211"/>
                <w:tab w:val="num" w:pos="780"/>
                <w:tab w:val="right" w:leader="dot" w:pos="10885"/>
              </w:tabs>
              <w:spacing w:line="480" w:lineRule="auto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>Häufigkeit</w:t>
            </w:r>
          </w:p>
          <w:p w14:paraId="0253CF37" w14:textId="77777777" w:rsidR="00426B66" w:rsidRDefault="00000000">
            <w:pPr>
              <w:numPr>
                <w:ilvl w:val="0"/>
                <w:numId w:val="6"/>
              </w:numPr>
              <w:tabs>
                <w:tab w:val="clear" w:pos="1211"/>
                <w:tab w:val="num" w:pos="780"/>
                <w:tab w:val="right" w:leader="dot" w:pos="10885"/>
              </w:tabs>
              <w:spacing w:line="480" w:lineRule="auto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>Dauer</w:t>
            </w:r>
          </w:p>
          <w:p w14:paraId="644114DF" w14:textId="77777777" w:rsidR="00426B66" w:rsidRDefault="00000000">
            <w:pPr>
              <w:numPr>
                <w:ilvl w:val="0"/>
                <w:numId w:val="5"/>
              </w:numPr>
              <w:tabs>
                <w:tab w:val="clear" w:pos="1211"/>
                <w:tab w:val="num" w:pos="213"/>
                <w:tab w:val="right" w:leader="dot" w:pos="10885"/>
              </w:tabs>
              <w:spacing w:line="480" w:lineRule="auto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>Ein Versuch</w:t>
            </w:r>
          </w:p>
          <w:p w14:paraId="2FCA8914" w14:textId="77777777" w:rsidR="00426B66" w:rsidRDefault="00000000">
            <w:pPr>
              <w:numPr>
                <w:ilvl w:val="0"/>
                <w:numId w:val="5"/>
              </w:numPr>
              <w:tabs>
                <w:tab w:val="clear" w:pos="1211"/>
                <w:tab w:val="num" w:pos="213"/>
                <w:tab w:val="right" w:leader="dot" w:pos="10885"/>
              </w:tabs>
              <w:spacing w:line="480" w:lineRule="auto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>Mehrere Versuche</w:t>
            </w:r>
          </w:p>
        </w:tc>
        <w:tc>
          <w:tcPr>
            <w:tcW w:w="7299" w:type="dxa"/>
          </w:tcPr>
          <w:p w14:paraId="07F99B7C" w14:textId="77777777" w:rsidR="00426B66" w:rsidRDefault="00000000">
            <w:pPr>
              <w:tabs>
                <w:tab w:val="right" w:leader="dot" w:pos="7159"/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</w:p>
          <w:p w14:paraId="0DCEA803" w14:textId="77777777" w:rsidR="00426B66" w:rsidRDefault="00000000">
            <w:pPr>
              <w:tabs>
                <w:tab w:val="right" w:leader="dot" w:pos="7159"/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Beschreibe: </w:t>
            </w:r>
            <w:r>
              <w:rPr>
                <w:sz w:val="18"/>
              </w:rPr>
              <w:tab/>
            </w:r>
          </w:p>
          <w:p w14:paraId="4C1024E6" w14:textId="77777777" w:rsidR="00426B66" w:rsidRDefault="00000000">
            <w:pPr>
              <w:tabs>
                <w:tab w:val="left" w:pos="2410"/>
                <w:tab w:val="left" w:pos="4961"/>
                <w:tab w:val="right" w:leader="dot" w:pos="7159"/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>.......... pro Tag</w:t>
            </w:r>
            <w:r>
              <w:rPr>
                <w:sz w:val="18"/>
              </w:rPr>
              <w:tab/>
              <w:t>.......... pro Woche</w:t>
            </w:r>
            <w:r>
              <w:rPr>
                <w:sz w:val="18"/>
              </w:rPr>
              <w:tab/>
              <w:t>.......... pro Monat</w:t>
            </w:r>
          </w:p>
          <w:p w14:paraId="22647308" w14:textId="77777777" w:rsidR="00426B66" w:rsidRDefault="00000000">
            <w:pPr>
              <w:tabs>
                <w:tab w:val="left" w:pos="2410"/>
                <w:tab w:val="left" w:pos="4961"/>
                <w:tab w:val="right" w:leader="dot" w:pos="7159"/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>.......... Sek</w:t>
            </w:r>
            <w:r>
              <w:rPr>
                <w:sz w:val="18"/>
              </w:rPr>
              <w:t>unden</w:t>
            </w:r>
            <w:r>
              <w:rPr>
                <w:sz w:val="18"/>
              </w:rPr>
              <w:tab/>
              <w:t>.......... Minuten</w:t>
            </w:r>
            <w:r>
              <w:rPr>
                <w:sz w:val="18"/>
              </w:rPr>
              <w:tab/>
              <w:t>.......... Stunden</w:t>
            </w:r>
          </w:p>
          <w:p w14:paraId="029DCDD4" w14:textId="77777777" w:rsidR="00426B66" w:rsidRDefault="00000000">
            <w:pPr>
              <w:tabs>
                <w:tab w:val="right" w:leader="dot" w:pos="7159"/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Beschreibe: </w:t>
            </w:r>
            <w:r>
              <w:rPr>
                <w:sz w:val="18"/>
              </w:rPr>
              <w:tab/>
            </w:r>
          </w:p>
          <w:p w14:paraId="7AEE0246" w14:textId="77777777" w:rsidR="00426B66" w:rsidRDefault="00000000">
            <w:pPr>
              <w:tabs>
                <w:tab w:val="right" w:leader="dot" w:pos="7159"/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Beschreibe: </w:t>
            </w:r>
            <w:r>
              <w:rPr>
                <w:sz w:val="18"/>
              </w:rPr>
              <w:tab/>
            </w:r>
          </w:p>
        </w:tc>
      </w:tr>
      <w:tr w:rsidR="00426B66" w14:paraId="0103F677" w14:textId="77777777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14:paraId="268FED64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>Ja</w:t>
            </w:r>
          </w:p>
        </w:tc>
        <w:tc>
          <w:tcPr>
            <w:tcW w:w="567" w:type="dxa"/>
          </w:tcPr>
          <w:p w14:paraId="7A92E8A5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>Nein</w:t>
            </w:r>
          </w:p>
        </w:tc>
        <w:tc>
          <w:tcPr>
            <w:tcW w:w="2623" w:type="dxa"/>
          </w:tcPr>
          <w:p w14:paraId="70F4018B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>Aktuelle Suizidabsicht</w:t>
            </w:r>
          </w:p>
        </w:tc>
        <w:tc>
          <w:tcPr>
            <w:tcW w:w="7299" w:type="dxa"/>
          </w:tcPr>
          <w:p w14:paraId="5BEC1839" w14:textId="77777777" w:rsidR="00426B66" w:rsidRDefault="00000000">
            <w:pPr>
              <w:tabs>
                <w:tab w:val="left" w:pos="992"/>
                <w:tab w:val="right" w:leader="dot" w:pos="7159"/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>Subjektiv</w:t>
            </w:r>
            <w:r>
              <w:rPr>
                <w:sz w:val="18"/>
              </w:rPr>
              <w:tab/>
              <w:t xml:space="preserve">Beschreibe: </w:t>
            </w:r>
            <w:r>
              <w:rPr>
                <w:sz w:val="18"/>
              </w:rPr>
              <w:tab/>
            </w:r>
          </w:p>
          <w:p w14:paraId="0B6A1DC0" w14:textId="77777777" w:rsidR="00426B66" w:rsidRDefault="00000000">
            <w:pPr>
              <w:tabs>
                <w:tab w:val="left" w:pos="992"/>
                <w:tab w:val="right" w:leader="dot" w:pos="7159"/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>Objektiv</w:t>
            </w:r>
            <w:r>
              <w:rPr>
                <w:sz w:val="18"/>
              </w:rPr>
              <w:tab/>
              <w:t xml:space="preserve">Beschreibe: </w:t>
            </w:r>
            <w:r>
              <w:rPr>
                <w:sz w:val="18"/>
              </w:rPr>
              <w:tab/>
            </w:r>
          </w:p>
        </w:tc>
      </w:tr>
      <w:tr w:rsidR="00426B66" w14:paraId="5CD3D3BA" w14:textId="77777777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14:paraId="1012F10D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>Ja</w:t>
            </w:r>
          </w:p>
        </w:tc>
        <w:tc>
          <w:tcPr>
            <w:tcW w:w="567" w:type="dxa"/>
          </w:tcPr>
          <w:p w14:paraId="41B62D95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>Nein</w:t>
            </w:r>
          </w:p>
        </w:tc>
        <w:tc>
          <w:tcPr>
            <w:tcW w:w="2623" w:type="dxa"/>
          </w:tcPr>
          <w:p w14:paraId="04FF7267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>Impulsivität</w:t>
            </w:r>
          </w:p>
        </w:tc>
        <w:tc>
          <w:tcPr>
            <w:tcW w:w="7299" w:type="dxa"/>
          </w:tcPr>
          <w:p w14:paraId="56D49D4D" w14:textId="77777777" w:rsidR="00426B66" w:rsidRDefault="00000000">
            <w:pPr>
              <w:tabs>
                <w:tab w:val="left" w:pos="992"/>
                <w:tab w:val="right" w:leader="dot" w:pos="7159"/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>Subjektiv</w:t>
            </w:r>
            <w:r>
              <w:rPr>
                <w:sz w:val="18"/>
              </w:rPr>
              <w:tab/>
              <w:t xml:space="preserve">Beschreibe: </w:t>
            </w:r>
            <w:r>
              <w:rPr>
                <w:sz w:val="18"/>
              </w:rPr>
              <w:tab/>
            </w:r>
          </w:p>
          <w:p w14:paraId="35A3828B" w14:textId="77777777" w:rsidR="00426B66" w:rsidRDefault="00000000">
            <w:pPr>
              <w:tabs>
                <w:tab w:val="left" w:pos="992"/>
                <w:tab w:val="right" w:leader="dot" w:pos="7159"/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>Objektiv</w:t>
            </w:r>
            <w:r>
              <w:rPr>
                <w:sz w:val="18"/>
              </w:rPr>
              <w:tab/>
              <w:t xml:space="preserve">Beschreibe: </w:t>
            </w:r>
            <w:r>
              <w:rPr>
                <w:sz w:val="18"/>
              </w:rPr>
              <w:tab/>
            </w:r>
          </w:p>
        </w:tc>
      </w:tr>
      <w:tr w:rsidR="00426B66" w14:paraId="66C35559" w14:textId="77777777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14:paraId="456E807B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Ja </w:t>
            </w:r>
          </w:p>
        </w:tc>
        <w:tc>
          <w:tcPr>
            <w:tcW w:w="567" w:type="dxa"/>
          </w:tcPr>
          <w:p w14:paraId="3B43B677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>Nein</w:t>
            </w:r>
          </w:p>
        </w:tc>
        <w:tc>
          <w:tcPr>
            <w:tcW w:w="2623" w:type="dxa"/>
          </w:tcPr>
          <w:p w14:paraId="2FBBCD85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>Substanzmissbrauch</w:t>
            </w:r>
          </w:p>
        </w:tc>
        <w:tc>
          <w:tcPr>
            <w:tcW w:w="7299" w:type="dxa"/>
          </w:tcPr>
          <w:p w14:paraId="52C83C6F" w14:textId="77777777" w:rsidR="00426B66" w:rsidRDefault="00000000">
            <w:pPr>
              <w:tabs>
                <w:tab w:val="left" w:pos="992"/>
                <w:tab w:val="right" w:leader="dot" w:pos="7159"/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>Beschre</w:t>
            </w:r>
            <w:r>
              <w:rPr>
                <w:sz w:val="18"/>
              </w:rPr>
              <w:t xml:space="preserve">ibe: </w:t>
            </w:r>
            <w:r>
              <w:rPr>
                <w:sz w:val="18"/>
              </w:rPr>
              <w:tab/>
            </w:r>
          </w:p>
        </w:tc>
      </w:tr>
      <w:tr w:rsidR="00426B66" w14:paraId="54450550" w14:textId="77777777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14:paraId="6EAE2E2A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Ja </w:t>
            </w:r>
          </w:p>
        </w:tc>
        <w:tc>
          <w:tcPr>
            <w:tcW w:w="567" w:type="dxa"/>
          </w:tcPr>
          <w:p w14:paraId="2B2E049C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>Nein</w:t>
            </w:r>
          </w:p>
        </w:tc>
        <w:tc>
          <w:tcPr>
            <w:tcW w:w="2623" w:type="dxa"/>
          </w:tcPr>
          <w:p w14:paraId="1F73982F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>Bedeutende Verluste</w:t>
            </w:r>
          </w:p>
        </w:tc>
        <w:tc>
          <w:tcPr>
            <w:tcW w:w="7299" w:type="dxa"/>
          </w:tcPr>
          <w:p w14:paraId="30A20FCD" w14:textId="77777777" w:rsidR="00426B66" w:rsidRDefault="00000000">
            <w:pPr>
              <w:tabs>
                <w:tab w:val="left" w:pos="992"/>
                <w:tab w:val="right" w:leader="dot" w:pos="7159"/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Beschreibe: </w:t>
            </w:r>
            <w:r>
              <w:rPr>
                <w:sz w:val="18"/>
              </w:rPr>
              <w:tab/>
            </w:r>
          </w:p>
        </w:tc>
      </w:tr>
      <w:tr w:rsidR="00426B66" w14:paraId="6BD1E9D3" w14:textId="77777777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14:paraId="76E99FBB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Ja </w:t>
            </w:r>
          </w:p>
        </w:tc>
        <w:tc>
          <w:tcPr>
            <w:tcW w:w="567" w:type="dxa"/>
          </w:tcPr>
          <w:p w14:paraId="7BA1C8AF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>Nein</w:t>
            </w:r>
          </w:p>
        </w:tc>
        <w:tc>
          <w:tcPr>
            <w:tcW w:w="2623" w:type="dxa"/>
          </w:tcPr>
          <w:p w14:paraId="089CD63E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>Soziale Isolation</w:t>
            </w:r>
          </w:p>
        </w:tc>
        <w:tc>
          <w:tcPr>
            <w:tcW w:w="7299" w:type="dxa"/>
          </w:tcPr>
          <w:p w14:paraId="03D3B4F6" w14:textId="77777777" w:rsidR="00426B66" w:rsidRDefault="00000000">
            <w:pPr>
              <w:tabs>
                <w:tab w:val="left" w:pos="992"/>
                <w:tab w:val="right" w:leader="dot" w:pos="7159"/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Beschreibe: </w:t>
            </w:r>
            <w:r>
              <w:rPr>
                <w:sz w:val="18"/>
              </w:rPr>
              <w:tab/>
            </w:r>
          </w:p>
        </w:tc>
      </w:tr>
      <w:tr w:rsidR="00426B66" w14:paraId="00348FD4" w14:textId="77777777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14:paraId="6F044726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Ja </w:t>
            </w:r>
          </w:p>
        </w:tc>
        <w:tc>
          <w:tcPr>
            <w:tcW w:w="567" w:type="dxa"/>
          </w:tcPr>
          <w:p w14:paraId="122A749E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>Nein</w:t>
            </w:r>
          </w:p>
        </w:tc>
        <w:tc>
          <w:tcPr>
            <w:tcW w:w="2623" w:type="dxa"/>
          </w:tcPr>
          <w:p w14:paraId="01C895F6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>Beziehungsschwierigkeiten</w:t>
            </w:r>
          </w:p>
        </w:tc>
        <w:tc>
          <w:tcPr>
            <w:tcW w:w="7299" w:type="dxa"/>
          </w:tcPr>
          <w:p w14:paraId="072DB990" w14:textId="77777777" w:rsidR="00426B66" w:rsidRDefault="00000000">
            <w:pPr>
              <w:tabs>
                <w:tab w:val="left" w:pos="992"/>
                <w:tab w:val="right" w:leader="dot" w:pos="7159"/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Beschreibe: </w:t>
            </w:r>
            <w:r>
              <w:rPr>
                <w:sz w:val="18"/>
              </w:rPr>
              <w:tab/>
            </w:r>
          </w:p>
        </w:tc>
      </w:tr>
      <w:tr w:rsidR="00426B66" w14:paraId="4D4703BE" w14:textId="77777777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14:paraId="7B7E5932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Ja </w:t>
            </w:r>
          </w:p>
        </w:tc>
        <w:tc>
          <w:tcPr>
            <w:tcW w:w="567" w:type="dxa"/>
          </w:tcPr>
          <w:p w14:paraId="3930D605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>Nein</w:t>
            </w:r>
          </w:p>
        </w:tc>
        <w:tc>
          <w:tcPr>
            <w:tcW w:w="2623" w:type="dxa"/>
          </w:tcPr>
          <w:p w14:paraId="218F4CB8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>Gesundheitliche Probleme</w:t>
            </w:r>
          </w:p>
        </w:tc>
        <w:tc>
          <w:tcPr>
            <w:tcW w:w="7299" w:type="dxa"/>
          </w:tcPr>
          <w:p w14:paraId="117EEC96" w14:textId="77777777" w:rsidR="00426B66" w:rsidRDefault="00000000">
            <w:pPr>
              <w:tabs>
                <w:tab w:val="left" w:pos="992"/>
                <w:tab w:val="right" w:leader="dot" w:pos="7159"/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Beschreibe: </w:t>
            </w:r>
            <w:r>
              <w:rPr>
                <w:sz w:val="18"/>
              </w:rPr>
              <w:tab/>
            </w:r>
          </w:p>
        </w:tc>
      </w:tr>
      <w:tr w:rsidR="00426B66" w14:paraId="43CE976A" w14:textId="7777777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354" w:type="dxa"/>
          </w:tcPr>
          <w:p w14:paraId="38677447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Ja </w:t>
            </w:r>
          </w:p>
        </w:tc>
        <w:tc>
          <w:tcPr>
            <w:tcW w:w="567" w:type="dxa"/>
          </w:tcPr>
          <w:p w14:paraId="73E4A2FA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>Nein</w:t>
            </w:r>
          </w:p>
        </w:tc>
        <w:tc>
          <w:tcPr>
            <w:tcW w:w="2623" w:type="dxa"/>
          </w:tcPr>
          <w:p w14:paraId="254D5333" w14:textId="77777777" w:rsidR="00426B66" w:rsidRDefault="00000000">
            <w:pPr>
              <w:tabs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>Probleme mit dem Gesetz</w:t>
            </w:r>
          </w:p>
        </w:tc>
        <w:tc>
          <w:tcPr>
            <w:tcW w:w="7299" w:type="dxa"/>
          </w:tcPr>
          <w:p w14:paraId="227D811A" w14:textId="77777777" w:rsidR="00426B66" w:rsidRDefault="00000000">
            <w:pPr>
              <w:tabs>
                <w:tab w:val="left" w:pos="992"/>
                <w:tab w:val="right" w:leader="dot" w:pos="7159"/>
                <w:tab w:val="right" w:leader="dot" w:pos="10885"/>
              </w:tabs>
              <w:spacing w:line="48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Beschreibe: </w:t>
            </w:r>
            <w:r>
              <w:rPr>
                <w:sz w:val="18"/>
              </w:rPr>
              <w:tab/>
            </w:r>
          </w:p>
        </w:tc>
      </w:tr>
    </w:tbl>
    <w:p w14:paraId="67939698" w14:textId="77777777" w:rsidR="00426B66" w:rsidRDefault="00000000">
      <w:pPr>
        <w:tabs>
          <w:tab w:val="right" w:leader="dot" w:pos="10885"/>
        </w:tabs>
        <w:jc w:val="left"/>
        <w:rPr>
          <w:sz w:val="18"/>
        </w:rPr>
      </w:pPr>
    </w:p>
    <w:p w14:paraId="2405444D" w14:textId="77777777" w:rsidR="00426B66" w:rsidRDefault="00000000">
      <w:pPr>
        <w:tabs>
          <w:tab w:val="right" w:leader="dot" w:pos="10885"/>
        </w:tabs>
        <w:jc w:val="left"/>
        <w:rPr>
          <w:sz w:val="18"/>
        </w:rPr>
      </w:pPr>
    </w:p>
    <w:p w14:paraId="7919F3D8" w14:textId="77777777" w:rsidR="00426B66" w:rsidRDefault="00000000">
      <w:pPr>
        <w:tabs>
          <w:tab w:val="right" w:leader="dot" w:pos="10885"/>
        </w:tabs>
        <w:jc w:val="left"/>
        <w:rPr>
          <w:sz w:val="18"/>
        </w:rPr>
      </w:pPr>
    </w:p>
    <w:p w14:paraId="73AC964F" w14:textId="77777777" w:rsidR="00426B66" w:rsidRDefault="00000000">
      <w:pPr>
        <w:rPr>
          <w:snapToGrid w:val="0"/>
          <w:lang w:eastAsia="de-DE"/>
        </w:rPr>
      </w:pPr>
      <w:r>
        <w:rPr>
          <w:snapToGrid w:val="0"/>
          <w:lang w:eastAsia="de-DE"/>
        </w:rPr>
        <w:t>Literatur:</w:t>
      </w:r>
    </w:p>
    <w:p w14:paraId="3F0F43D1" w14:textId="77777777" w:rsidR="00426B66" w:rsidRDefault="00000000">
      <w:pPr>
        <w:rPr>
          <w:snapToGrid w:val="0"/>
          <w:lang w:eastAsia="de-DE"/>
        </w:rPr>
      </w:pPr>
      <w:r>
        <w:rPr>
          <w:lang w:val="en-US"/>
        </w:rPr>
        <w:t>J</w:t>
      </w:r>
      <w:r>
        <w:rPr>
          <w:lang w:val="en-US"/>
        </w:rPr>
        <w:t xml:space="preserve">obes, D. A. (2006). </w:t>
      </w:r>
      <w:r>
        <w:rPr>
          <w:i/>
          <w:lang w:val="en-US"/>
        </w:rPr>
        <w:t>Managing Suicidal Risk: A Collaborative Approach</w:t>
      </w:r>
      <w:r>
        <w:rPr>
          <w:lang w:val="en-US"/>
        </w:rPr>
        <w:t>.  New York: Guilford Press.</w:t>
      </w:r>
    </w:p>
    <w:sectPr w:rsidR="00426B66">
      <w:footerReference w:type="default" r:id="rId7"/>
      <w:pgSz w:w="11906" w:h="16838"/>
      <w:pgMar w:top="567" w:right="680" w:bottom="567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F056A" w14:textId="77777777" w:rsidR="00E80EDF" w:rsidRDefault="00E80EDF">
      <w:r>
        <w:separator/>
      </w:r>
    </w:p>
  </w:endnote>
  <w:endnote w:type="continuationSeparator" w:id="0">
    <w:p w14:paraId="09943BB5" w14:textId="77777777" w:rsidR="00E80EDF" w:rsidRDefault="00E8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3488" w14:textId="77777777" w:rsidR="00426B66" w:rsidRDefault="00000000">
    <w:pPr>
      <w:pStyle w:val="Fuzeile"/>
      <w:tabs>
        <w:tab w:val="clear" w:pos="4536"/>
        <w:tab w:val="clear" w:pos="9072"/>
        <w:tab w:val="center" w:pos="5954"/>
        <w:tab w:val="right" w:pos="10206"/>
      </w:tabs>
      <w:rPr>
        <w:sz w:val="16"/>
      </w:rPr>
    </w:pPr>
    <w:r>
      <w:rPr>
        <w:sz w:val="16"/>
        <w:lang w:val="en-GB"/>
      </w:rPr>
      <w:t xml:space="preserve">Copyright David A. Jobes, Ph.D. All Rights Reserved. </w:t>
    </w:r>
    <w:r>
      <w:rPr>
        <w:sz w:val="16"/>
      </w:rPr>
      <w:t>Übersetzung W. Gekle/K. Michel, rev. 5/2011.</w:t>
    </w:r>
    <w:r>
      <w:rPr>
        <w:snapToGrid w:val="0"/>
        <w:sz w:val="16"/>
        <w:lang w:eastAsia="de-DE"/>
      </w:rPr>
      <w:tab/>
    </w:r>
    <w:r>
      <w:rPr>
        <w:snapToGrid w:val="0"/>
        <w:sz w:val="16"/>
        <w:lang w:eastAsia="de-DE"/>
      </w:rPr>
      <w:fldChar w:fldCharType="begin"/>
    </w:r>
    <w:r>
      <w:rPr>
        <w:snapToGrid w:val="0"/>
        <w:sz w:val="16"/>
        <w:lang w:eastAsia="de-DE"/>
      </w:rPr>
      <w:instrText xml:space="preserve"> FILENAME</w:instrText>
    </w:r>
    <w:r>
      <w:rPr>
        <w:snapToGrid w:val="0"/>
        <w:sz w:val="16"/>
        <w:lang w:eastAsia="de-DE"/>
      </w:rPr>
      <w:instrText xml:space="preserve"> </w:instrText>
    </w:r>
    <w:r>
      <w:rPr>
        <w:snapToGrid w:val="0"/>
        <w:sz w:val="16"/>
        <w:lang w:eastAsia="de-DE"/>
      </w:rPr>
      <w:fldChar w:fldCharType="separate"/>
    </w:r>
    <w:r>
      <w:rPr>
        <w:snapToGrid w:val="0"/>
        <w:sz w:val="16"/>
      </w:rPr>
      <w:t>SSF_II_G.doc</w:t>
    </w:r>
    <w:r>
      <w:rPr>
        <w:snapToGrid w:val="0"/>
        <w:sz w:val="16"/>
        <w:lang w:eastAsia="de-DE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456DE" w14:textId="77777777" w:rsidR="00E80EDF" w:rsidRDefault="00E80EDF">
      <w:r>
        <w:separator/>
      </w:r>
    </w:p>
  </w:footnote>
  <w:footnote w:type="continuationSeparator" w:id="0">
    <w:p w14:paraId="492E7FC0" w14:textId="77777777" w:rsidR="00E80EDF" w:rsidRDefault="00E80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FAF"/>
    <w:multiLevelType w:val="singleLevel"/>
    <w:tmpl w:val="D6D42416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sz w:val="16"/>
      </w:rPr>
    </w:lvl>
  </w:abstractNum>
  <w:abstractNum w:abstractNumId="1" w15:restartNumberingAfterBreak="0">
    <w:nsid w:val="15E7624B"/>
    <w:multiLevelType w:val="singleLevel"/>
    <w:tmpl w:val="466AE1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B90372D"/>
    <w:multiLevelType w:val="singleLevel"/>
    <w:tmpl w:val="08C24D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3" w15:restartNumberingAfterBreak="0">
    <w:nsid w:val="78411EFA"/>
    <w:multiLevelType w:val="singleLevel"/>
    <w:tmpl w:val="A27E6766"/>
    <w:lvl w:ilvl="0">
      <w:numFmt w:val="bullet"/>
      <w:lvlText w:val="·"/>
      <w:lvlJc w:val="left"/>
      <w:pPr>
        <w:tabs>
          <w:tab w:val="num" w:pos="1211"/>
        </w:tabs>
        <w:ind w:left="1191" w:hanging="340"/>
      </w:pPr>
      <w:rPr>
        <w:rFonts w:ascii="Lucida Console" w:hAnsi="Lucida Sans Unicode" w:hint="default"/>
      </w:rPr>
    </w:lvl>
  </w:abstractNum>
  <w:abstractNum w:abstractNumId="4" w15:restartNumberingAfterBreak="0">
    <w:nsid w:val="7D2A7542"/>
    <w:multiLevelType w:val="singleLevel"/>
    <w:tmpl w:val="4D1CACFC"/>
    <w:lvl w:ilvl="0">
      <w:numFmt w:val="bullet"/>
      <w:lvlText w:val="◦"/>
      <w:lvlJc w:val="left"/>
      <w:pPr>
        <w:tabs>
          <w:tab w:val="num" w:pos="1211"/>
        </w:tabs>
        <w:ind w:left="1191" w:hanging="340"/>
      </w:pPr>
      <w:rPr>
        <w:rFonts w:ascii="Times New Roman" w:hAnsi="Times New Roman" w:hint="default"/>
      </w:rPr>
    </w:lvl>
  </w:abstractNum>
  <w:abstractNum w:abstractNumId="5" w15:restartNumberingAfterBreak="0">
    <w:nsid w:val="7E98616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76096861">
    <w:abstractNumId w:val="1"/>
  </w:num>
  <w:num w:numId="2" w16cid:durableId="276647786">
    <w:abstractNumId w:val="5"/>
  </w:num>
  <w:num w:numId="3" w16cid:durableId="1406995959">
    <w:abstractNumId w:val="2"/>
  </w:num>
  <w:num w:numId="4" w16cid:durableId="1562327571">
    <w:abstractNumId w:val="0"/>
  </w:num>
  <w:num w:numId="5" w16cid:durableId="652293425">
    <w:abstractNumId w:val="3"/>
  </w:num>
  <w:num w:numId="6" w16cid:durableId="1452550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39"/>
    <w:rsid w:val="00D8190D"/>
    <w:rsid w:val="00E8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595563D"/>
  <w15:chartTrackingRefBased/>
  <w15:docId w15:val="{F0115891-27D5-49D1-A9C0-00901C1D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120"/>
      <w:jc w:val="left"/>
      <w:outlineLvl w:val="0"/>
    </w:pPr>
    <w:rPr>
      <w:rFonts w:ascii="Times New Roman" w:hAnsi="Times New Roman"/>
      <w:b/>
      <w:sz w:val="20"/>
      <w:lang w:val="de-CH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Suizidalitätsskala</vt:lpstr>
    </vt:vector>
  </TitlesOfParts>
  <Company>BESIS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Suizidalitätsskala</dc:title>
  <dc:subject/>
  <dc:creator>Anja</dc:creator>
  <cp:keywords/>
  <dc:description/>
  <cp:lastModifiedBy>Gysin-Maillart, Anja Carolyn (UPD)</cp:lastModifiedBy>
  <cp:revision>1</cp:revision>
  <cp:lastPrinted>2008-05-11T11:11:00Z</cp:lastPrinted>
  <dcterms:created xsi:type="dcterms:W3CDTF">2023-02-25T10:14:00Z</dcterms:created>
  <dcterms:modified xsi:type="dcterms:W3CDTF">2023-02-25T10:16:00Z</dcterms:modified>
</cp:coreProperties>
</file>