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83D3" w14:textId="78C01C38" w:rsidR="00195226" w:rsidRPr="00CB5363" w:rsidRDefault="008759C2" w:rsidP="00865622">
      <w:pPr>
        <w:tabs>
          <w:tab w:val="left" w:pos="996"/>
        </w:tabs>
        <w:rPr>
          <w:b/>
          <w:bCs/>
          <w:sz w:val="18"/>
          <w:u w:val="single"/>
        </w:rPr>
      </w:pPr>
      <w:r w:rsidRPr="00040A3B">
        <w:rPr>
          <w:noProof/>
          <w:sz w:val="18"/>
          <w:u w:val="single"/>
          <w:lang w:eastAsia="de-CH"/>
        </w:rPr>
        <mc:AlternateContent>
          <mc:Choice Requires="wps">
            <w:drawing>
              <wp:anchor distT="0" distB="0" distL="114300" distR="114300" simplePos="0" relativeHeight="251661312" behindDoc="0" locked="1" layoutInCell="1" allowOverlap="0" wp14:anchorId="75B035D5" wp14:editId="4729A734">
                <wp:simplePos x="0" y="0"/>
                <wp:positionH relativeFrom="leftMargin">
                  <wp:posOffset>5400675</wp:posOffset>
                </wp:positionH>
                <wp:positionV relativeFrom="topMargin">
                  <wp:posOffset>1908175</wp:posOffset>
                </wp:positionV>
                <wp:extent cx="950400" cy="1144800"/>
                <wp:effectExtent l="0" t="0" r="1270" b="0"/>
                <wp:wrapNone/>
                <wp:docPr id="8" name="Textfeld 8"/>
                <wp:cNvGraphicFramePr/>
                <a:graphic xmlns:a="http://schemas.openxmlformats.org/drawingml/2006/main">
                  <a:graphicData uri="http://schemas.microsoft.com/office/word/2010/wordprocessingShape">
                    <wps:wsp>
                      <wps:cNvSpPr txBox="1"/>
                      <wps:spPr>
                        <a:xfrm>
                          <a:off x="0" y="0"/>
                          <a:ext cx="950400" cy="114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E348AB" w14:textId="0C56D53A" w:rsidR="008759C2" w:rsidRPr="0073355E" w:rsidRDefault="0073355E" w:rsidP="00F15993">
                            <w:pPr>
                              <w:spacing w:line="260" w:lineRule="atLeast"/>
                              <w:rPr>
                                <w:b/>
                                <w:sz w:val="18"/>
                                <w:lang w:val="de-DE"/>
                              </w:rPr>
                            </w:pPr>
                            <w:r w:rsidRPr="0073355E">
                              <w:rPr>
                                <w:b/>
                                <w:sz w:val="18"/>
                                <w:lang w:val="de-DE"/>
                              </w:rPr>
                              <w:t>ALS Schweiz</w:t>
                            </w:r>
                          </w:p>
                          <w:p w14:paraId="1267718F" w14:textId="77777777" w:rsidR="0026413D" w:rsidRDefault="00AD52BF" w:rsidP="0026413D">
                            <w:pPr>
                              <w:spacing w:line="260" w:lineRule="atLeast"/>
                              <w:rPr>
                                <w:sz w:val="18"/>
                                <w:lang w:val="de-DE"/>
                              </w:rPr>
                            </w:pPr>
                            <w:proofErr w:type="spellStart"/>
                            <w:r>
                              <w:rPr>
                                <w:sz w:val="18"/>
                                <w:lang w:val="de-DE"/>
                              </w:rPr>
                              <w:t>Frohburgstrasse</w:t>
                            </w:r>
                            <w:proofErr w:type="spellEnd"/>
                            <w:r>
                              <w:rPr>
                                <w:sz w:val="18"/>
                                <w:lang w:val="de-DE"/>
                              </w:rPr>
                              <w:t xml:space="preserve"> 4</w:t>
                            </w:r>
                          </w:p>
                          <w:p w14:paraId="257C3F96" w14:textId="77777777" w:rsidR="000D2D13" w:rsidRDefault="000D2D13" w:rsidP="0026413D">
                            <w:pPr>
                              <w:spacing w:line="260" w:lineRule="atLeast"/>
                              <w:rPr>
                                <w:sz w:val="18"/>
                                <w:lang w:val="de-DE"/>
                              </w:rPr>
                            </w:pPr>
                            <w:r>
                              <w:rPr>
                                <w:sz w:val="18"/>
                                <w:lang w:val="de-DE"/>
                              </w:rPr>
                              <w:t xml:space="preserve">Postfach </w:t>
                            </w:r>
                          </w:p>
                          <w:p w14:paraId="2AA01FA8" w14:textId="77777777" w:rsidR="00AD52BF" w:rsidRDefault="00AD52BF" w:rsidP="0026413D">
                            <w:pPr>
                              <w:spacing w:line="260" w:lineRule="atLeast"/>
                              <w:rPr>
                                <w:sz w:val="18"/>
                                <w:lang w:val="de-DE"/>
                              </w:rPr>
                            </w:pPr>
                            <w:r>
                              <w:rPr>
                                <w:sz w:val="18"/>
                                <w:lang w:val="de-DE"/>
                              </w:rPr>
                              <w:t>4600 Olten</w:t>
                            </w:r>
                          </w:p>
                          <w:p w14:paraId="5BEB326B" w14:textId="77777777" w:rsidR="0073355E" w:rsidRPr="0073355E" w:rsidRDefault="0073355E" w:rsidP="0026413D">
                            <w:pPr>
                              <w:spacing w:line="260" w:lineRule="atLeast"/>
                              <w:rPr>
                                <w:sz w:val="18"/>
                                <w:lang w:val="de-DE"/>
                              </w:rPr>
                            </w:pPr>
                            <w:r w:rsidRPr="0073355E">
                              <w:rPr>
                                <w:sz w:val="18"/>
                                <w:lang w:val="de-DE"/>
                              </w:rPr>
                              <w:t>T +41 44 887 17 20</w:t>
                            </w:r>
                          </w:p>
                          <w:p w14:paraId="68FA0A29" w14:textId="77777777" w:rsidR="0073355E" w:rsidRPr="0073355E" w:rsidRDefault="0073355E" w:rsidP="00F15993">
                            <w:pPr>
                              <w:spacing w:line="260" w:lineRule="atLeast"/>
                              <w:rPr>
                                <w:sz w:val="18"/>
                                <w:lang w:val="de-DE"/>
                              </w:rPr>
                            </w:pPr>
                            <w:r w:rsidRPr="0073355E">
                              <w:rPr>
                                <w:sz w:val="18"/>
                                <w:lang w:val="de-DE"/>
                              </w:rPr>
                              <w:t>info@als-schweiz.ch</w:t>
                            </w:r>
                          </w:p>
                          <w:p w14:paraId="5B64B82F" w14:textId="77777777" w:rsidR="0073355E" w:rsidRPr="0073355E" w:rsidRDefault="0073355E" w:rsidP="00F15993">
                            <w:pPr>
                              <w:spacing w:line="260" w:lineRule="atLeast"/>
                              <w:rPr>
                                <w:sz w:val="18"/>
                                <w:lang w:val="de-DE"/>
                              </w:rPr>
                            </w:pPr>
                            <w:r w:rsidRPr="0073355E">
                              <w:rPr>
                                <w:sz w:val="18"/>
                                <w:lang w:val="de-DE"/>
                              </w:rPr>
                              <w:t>www.als-schweiz.ch</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035D5" id="_x0000_t202" coordsize="21600,21600" o:spt="202" path="m,l,21600r21600,l21600,xe">
                <v:stroke joinstyle="miter"/>
                <v:path gradientshapeok="t" o:connecttype="rect"/>
              </v:shapetype>
              <v:shape id="Textfeld 8" o:spid="_x0000_s1026" type="#_x0000_t202" style="position:absolute;margin-left:425.25pt;margin-top:150.25pt;width:74.85pt;height:90.15pt;z-index:251661312;visibility:visible;mso-wrap-style:non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" o:allowoverlap="f" fillcolor="white [3201]" stroked="f" strokeweight=".5pt">
                <v:textbox inset="0,0,0,0">
                  <w:txbxContent>
                    <w:p w14:paraId="08E348AB" w14:textId="0C56D53A" w:rsidR="008759C2" w:rsidRPr="0073355E" w:rsidRDefault="0073355E" w:rsidP="00F15993">
                      <w:pPr>
                        <w:spacing w:line="260" w:lineRule="atLeast"/>
                        <w:rPr>
                          <w:b/>
                          <w:sz w:val="18"/>
                          <w:lang w:val="de-DE"/>
                        </w:rPr>
                      </w:pPr>
                      <w:r w:rsidRPr="0073355E">
                        <w:rPr>
                          <w:b/>
                          <w:sz w:val="18"/>
                          <w:lang w:val="de-DE"/>
                        </w:rPr>
                        <w:t>ALS Schweiz</w:t>
                      </w:r>
                    </w:p>
                    <w:p w14:paraId="1267718F" w14:textId="77777777" w:rsidR="0026413D" w:rsidRDefault="00AD52BF" w:rsidP="0026413D">
                      <w:pPr>
                        <w:spacing w:line="260" w:lineRule="atLeast"/>
                        <w:rPr>
                          <w:sz w:val="18"/>
                          <w:lang w:val="de-DE"/>
                        </w:rPr>
                      </w:pPr>
                      <w:proofErr w:type="spellStart"/>
                      <w:r>
                        <w:rPr>
                          <w:sz w:val="18"/>
                          <w:lang w:val="de-DE"/>
                        </w:rPr>
                        <w:t>Frohburgstrasse</w:t>
                      </w:r>
                      <w:proofErr w:type="spellEnd"/>
                      <w:r>
                        <w:rPr>
                          <w:sz w:val="18"/>
                          <w:lang w:val="de-DE"/>
                        </w:rPr>
                        <w:t xml:space="preserve"> 4</w:t>
                      </w:r>
                    </w:p>
                    <w:p w14:paraId="257C3F96" w14:textId="77777777" w:rsidR="000D2D13" w:rsidRDefault="000D2D13" w:rsidP="0026413D">
                      <w:pPr>
                        <w:spacing w:line="260" w:lineRule="atLeast"/>
                        <w:rPr>
                          <w:sz w:val="18"/>
                          <w:lang w:val="de-DE"/>
                        </w:rPr>
                      </w:pPr>
                      <w:r>
                        <w:rPr>
                          <w:sz w:val="18"/>
                          <w:lang w:val="de-DE"/>
                        </w:rPr>
                        <w:t xml:space="preserve">Postfach </w:t>
                      </w:r>
                    </w:p>
                    <w:p w14:paraId="2AA01FA8" w14:textId="77777777" w:rsidR="00AD52BF" w:rsidRDefault="00AD52BF" w:rsidP="0026413D">
                      <w:pPr>
                        <w:spacing w:line="260" w:lineRule="atLeast"/>
                        <w:rPr>
                          <w:sz w:val="18"/>
                          <w:lang w:val="de-DE"/>
                        </w:rPr>
                      </w:pPr>
                      <w:r>
                        <w:rPr>
                          <w:sz w:val="18"/>
                          <w:lang w:val="de-DE"/>
                        </w:rPr>
                        <w:t>4600 Olten</w:t>
                      </w:r>
                    </w:p>
                    <w:p w14:paraId="5BEB326B" w14:textId="77777777" w:rsidR="0073355E" w:rsidRPr="0073355E" w:rsidRDefault="0073355E" w:rsidP="0026413D">
                      <w:pPr>
                        <w:spacing w:line="260" w:lineRule="atLeast"/>
                        <w:rPr>
                          <w:sz w:val="18"/>
                          <w:lang w:val="de-DE"/>
                        </w:rPr>
                      </w:pPr>
                      <w:r w:rsidRPr="0073355E">
                        <w:rPr>
                          <w:sz w:val="18"/>
                          <w:lang w:val="de-DE"/>
                        </w:rPr>
                        <w:t>T +41 44 887 17 20</w:t>
                      </w:r>
                    </w:p>
                    <w:p w14:paraId="68FA0A29" w14:textId="77777777" w:rsidR="0073355E" w:rsidRPr="0073355E" w:rsidRDefault="0073355E" w:rsidP="00F15993">
                      <w:pPr>
                        <w:spacing w:line="260" w:lineRule="atLeast"/>
                        <w:rPr>
                          <w:sz w:val="18"/>
                          <w:lang w:val="de-DE"/>
                        </w:rPr>
                      </w:pPr>
                      <w:r w:rsidRPr="0073355E">
                        <w:rPr>
                          <w:sz w:val="18"/>
                          <w:lang w:val="de-DE"/>
                        </w:rPr>
                        <w:t>info@als-schweiz.ch</w:t>
                      </w:r>
                    </w:p>
                    <w:p w14:paraId="5B64B82F" w14:textId="77777777" w:rsidR="0073355E" w:rsidRPr="0073355E" w:rsidRDefault="0073355E" w:rsidP="00F15993">
                      <w:pPr>
                        <w:spacing w:line="260" w:lineRule="atLeast"/>
                        <w:rPr>
                          <w:sz w:val="18"/>
                          <w:lang w:val="de-DE"/>
                        </w:rPr>
                      </w:pPr>
                      <w:r w:rsidRPr="0073355E">
                        <w:rPr>
                          <w:sz w:val="18"/>
                          <w:lang w:val="de-DE"/>
                        </w:rPr>
                        <w:t>www.als-schweiz.ch</w:t>
                      </w:r>
                    </w:p>
                  </w:txbxContent>
                </v:textbox>
                <w10:wrap anchorx="margin" anchory="margin"/>
                <w10:anchorlock/>
              </v:shape>
            </w:pict>
          </mc:Fallback>
        </mc:AlternateContent>
      </w:r>
      <w:r w:rsidR="00CB5363">
        <w:rPr>
          <w:b/>
          <w:bCs/>
          <w:sz w:val="18"/>
          <w:u w:val="single"/>
        </w:rPr>
        <w:t>EI</w:t>
      </w:r>
      <w:r w:rsidR="00CB5363" w:rsidRPr="00CB5363">
        <w:rPr>
          <w:b/>
          <w:bCs/>
          <w:sz w:val="18"/>
          <w:u w:val="single"/>
        </w:rPr>
        <w:t>NSCHREIBEN</w:t>
      </w:r>
    </w:p>
    <w:p w14:paraId="605BDC17" w14:textId="07F4772E" w:rsidR="002A76B7" w:rsidRDefault="000D2CF0">
      <w:r w:rsidRPr="00040A3B">
        <w:rPr>
          <w:noProof/>
          <w:sz w:val="18"/>
          <w:lang w:eastAsia="de-CH"/>
        </w:rPr>
        <mc:AlternateContent>
          <mc:Choice Requires="wps">
            <w:drawing>
              <wp:anchor distT="0" distB="0" distL="114300" distR="114300" simplePos="0" relativeHeight="251659264" behindDoc="0" locked="0" layoutInCell="1" allowOverlap="1" wp14:anchorId="67746B47" wp14:editId="1F14BC5E">
                <wp:simplePos x="0" y="0"/>
                <wp:positionH relativeFrom="leftMargin">
                  <wp:posOffset>1085850</wp:posOffset>
                </wp:positionH>
                <wp:positionV relativeFrom="topMargin">
                  <wp:posOffset>2019300</wp:posOffset>
                </wp:positionV>
                <wp:extent cx="3238500" cy="1314450"/>
                <wp:effectExtent l="0" t="0" r="0" b="0"/>
                <wp:wrapNone/>
                <wp:docPr id="6" name="Textfeld 6"/>
                <wp:cNvGraphicFramePr/>
                <a:graphic xmlns:a="http://schemas.openxmlformats.org/drawingml/2006/main">
                  <a:graphicData uri="http://schemas.microsoft.com/office/word/2010/wordprocessingShape">
                    <wps:wsp>
                      <wps:cNvSpPr txBox="1"/>
                      <wps:spPr>
                        <a:xfrm>
                          <a:off x="0" y="0"/>
                          <a:ext cx="3238500" cy="1314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bCs/>
                              </w:rPr>
                              <w:alias w:val="Empfängeradresse"/>
                              <w:tag w:val="Empfängeradresse"/>
                              <w:id w:val="-1254513804"/>
                              <w:lock w:val="sdtLocked"/>
                              <w:placeholder>
                                <w:docPart w:val="CDEA86CCE862419DB1D0471439E95F96"/>
                              </w:placeholder>
                              <w:text w:multiLine="1"/>
                            </w:sdtPr>
                            <w:sdtContent>
                              <w:p w14:paraId="3FA3F5E4" w14:textId="038AA221" w:rsidR="008759C2" w:rsidRDefault="00742B66" w:rsidP="00B5325F">
                                <w:r w:rsidRPr="00CB5363">
                                  <w:rPr>
                                    <w:rFonts w:asciiTheme="minorHAnsi" w:hAnsiTheme="minorHAnsi"/>
                                    <w:bCs/>
                                  </w:rPr>
                                  <w:t>Bundesamt für Gesundheit BAG</w:t>
                                </w:r>
                                <w:r w:rsidRPr="00CB5363">
                                  <w:rPr>
                                    <w:rFonts w:asciiTheme="minorHAnsi" w:hAnsiTheme="minorHAnsi"/>
                                    <w:bCs/>
                                  </w:rPr>
                                  <w:br/>
                                  <w:t>Direktionsbereich Kranken- und Unfallversicherung</w:t>
                                </w:r>
                                <w:r w:rsidRPr="00CB5363">
                                  <w:rPr>
                                    <w:rFonts w:asciiTheme="minorHAnsi" w:hAnsiTheme="minorHAnsi"/>
                                    <w:bCs/>
                                  </w:rPr>
                                  <w:br/>
                                  <w:t>Abteilung Arzneimittel Krankenversicherung</w:t>
                                </w:r>
                                <w:r w:rsidRPr="00CB5363">
                                  <w:rPr>
                                    <w:rFonts w:asciiTheme="minorHAnsi" w:hAnsiTheme="minorHAnsi"/>
                                    <w:bCs/>
                                  </w:rPr>
                                  <w:t xml:space="preserve"> </w:t>
                                </w:r>
                                <w:r w:rsidRPr="00CB5363">
                                  <w:rPr>
                                    <w:rFonts w:asciiTheme="minorHAnsi" w:hAnsiTheme="minorHAnsi"/>
                                    <w:bCs/>
                                  </w:rPr>
                                  <w:br/>
                                </w:r>
                                <w:r w:rsidRPr="00CB5363">
                                  <w:rPr>
                                    <w:rFonts w:asciiTheme="minorHAnsi" w:hAnsiTheme="minorHAnsi"/>
                                    <w:bCs/>
                                  </w:rPr>
                                  <w:t>z.H. Jörg Indermitte</w:t>
                                </w:r>
                                <w:r w:rsidRPr="00CB5363">
                                  <w:rPr>
                                    <w:rFonts w:asciiTheme="minorHAnsi" w:hAnsiTheme="minorHAnsi"/>
                                    <w:bCs/>
                                  </w:rPr>
                                  <w:br/>
                                </w:r>
                                <w:proofErr w:type="spellStart"/>
                                <w:r w:rsidRPr="00CB5363">
                                  <w:rPr>
                                    <w:rFonts w:asciiTheme="minorHAnsi" w:hAnsiTheme="minorHAnsi"/>
                                    <w:bCs/>
                                  </w:rPr>
                                  <w:t>Schwarzenburgstrasse</w:t>
                                </w:r>
                                <w:proofErr w:type="spellEnd"/>
                                <w:r w:rsidRPr="00CB5363">
                                  <w:rPr>
                                    <w:rFonts w:asciiTheme="minorHAnsi" w:hAnsiTheme="minorHAnsi"/>
                                    <w:bCs/>
                                  </w:rPr>
                                  <w:t xml:space="preserve"> 157</w:t>
                                </w:r>
                                <w:r w:rsidRPr="00CB5363">
                                  <w:rPr>
                                    <w:rFonts w:asciiTheme="minorHAnsi" w:hAnsiTheme="minorHAnsi"/>
                                    <w:bCs/>
                                  </w:rPr>
                                  <w:br/>
                                  <w:t>3003 Bern</w:t>
                                </w:r>
                              </w:p>
                            </w:sdtContent>
                          </w:sdt>
                          <w:p w14:paraId="101CFBC8" w14:textId="77777777" w:rsidR="008759C2" w:rsidRDefault="008759C2"/>
                          <w:p w14:paraId="42F3D3DD" w14:textId="77777777" w:rsidR="008759C2" w:rsidRDefault="008759C2"/>
                          <w:p w14:paraId="1F13A592" w14:textId="77777777" w:rsidR="008759C2" w:rsidRDefault="008759C2"/>
                          <w:p w14:paraId="4FC3952D" w14:textId="77777777" w:rsidR="008759C2" w:rsidRDefault="008759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6B47" id="Textfeld 6" o:spid="_x0000_s1027" type="#_x0000_t202" style="position:absolute;margin-left:85.5pt;margin-top:159pt;width:255pt;height:103.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" fillcolor="white [3201]" stroked="f" strokeweight=".5pt">
                <v:textbox inset="0,0,0,0">
                  <w:txbxContent>
                    <w:sdt>
                      <w:sdtPr>
                        <w:rPr>
                          <w:rFonts w:asciiTheme="minorHAnsi" w:hAnsiTheme="minorHAnsi"/>
                          <w:bCs/>
                        </w:rPr>
                        <w:alias w:val="Empfängeradresse"/>
                        <w:tag w:val="Empfängeradresse"/>
                        <w:id w:val="-1254513804"/>
                        <w:lock w:val="sdtLocked"/>
                        <w:placeholder>
                          <w:docPart w:val="CDEA86CCE862419DB1D0471439E95F96"/>
                        </w:placeholder>
                        <w:text w:multiLine="1"/>
                      </w:sdtPr>
                      <w:sdtContent>
                        <w:p w14:paraId="3FA3F5E4" w14:textId="038AA221" w:rsidR="008759C2" w:rsidRDefault="00742B66" w:rsidP="00B5325F">
                          <w:r w:rsidRPr="00CB5363">
                            <w:rPr>
                              <w:rFonts w:asciiTheme="minorHAnsi" w:hAnsiTheme="minorHAnsi"/>
                              <w:bCs/>
                            </w:rPr>
                            <w:t>Bundesamt für Gesundheit BAG</w:t>
                          </w:r>
                          <w:r w:rsidRPr="00CB5363">
                            <w:rPr>
                              <w:rFonts w:asciiTheme="minorHAnsi" w:hAnsiTheme="minorHAnsi"/>
                              <w:bCs/>
                            </w:rPr>
                            <w:br/>
                            <w:t>Direktionsbereich Kranken- und Unfallversicherung</w:t>
                          </w:r>
                          <w:r w:rsidRPr="00CB5363">
                            <w:rPr>
                              <w:rFonts w:asciiTheme="minorHAnsi" w:hAnsiTheme="minorHAnsi"/>
                              <w:bCs/>
                            </w:rPr>
                            <w:br/>
                            <w:t>Abteilung Arzneimittel Krankenversicherung</w:t>
                          </w:r>
                          <w:r w:rsidRPr="00CB5363">
                            <w:rPr>
                              <w:rFonts w:asciiTheme="minorHAnsi" w:hAnsiTheme="minorHAnsi"/>
                              <w:bCs/>
                            </w:rPr>
                            <w:t xml:space="preserve"> </w:t>
                          </w:r>
                          <w:r w:rsidRPr="00CB5363">
                            <w:rPr>
                              <w:rFonts w:asciiTheme="minorHAnsi" w:hAnsiTheme="minorHAnsi"/>
                              <w:bCs/>
                            </w:rPr>
                            <w:br/>
                          </w:r>
                          <w:r w:rsidRPr="00CB5363">
                            <w:rPr>
                              <w:rFonts w:asciiTheme="minorHAnsi" w:hAnsiTheme="minorHAnsi"/>
                              <w:bCs/>
                            </w:rPr>
                            <w:t>z.H. Jörg Indermitte</w:t>
                          </w:r>
                          <w:r w:rsidRPr="00CB5363">
                            <w:rPr>
                              <w:rFonts w:asciiTheme="minorHAnsi" w:hAnsiTheme="minorHAnsi"/>
                              <w:bCs/>
                            </w:rPr>
                            <w:br/>
                          </w:r>
                          <w:proofErr w:type="spellStart"/>
                          <w:r w:rsidRPr="00CB5363">
                            <w:rPr>
                              <w:rFonts w:asciiTheme="minorHAnsi" w:hAnsiTheme="minorHAnsi"/>
                              <w:bCs/>
                            </w:rPr>
                            <w:t>Schwarzenburgstrasse</w:t>
                          </w:r>
                          <w:proofErr w:type="spellEnd"/>
                          <w:r w:rsidRPr="00CB5363">
                            <w:rPr>
                              <w:rFonts w:asciiTheme="minorHAnsi" w:hAnsiTheme="minorHAnsi"/>
                              <w:bCs/>
                            </w:rPr>
                            <w:t xml:space="preserve"> 157</w:t>
                          </w:r>
                          <w:r w:rsidRPr="00CB5363">
                            <w:rPr>
                              <w:rFonts w:asciiTheme="minorHAnsi" w:hAnsiTheme="minorHAnsi"/>
                              <w:bCs/>
                            </w:rPr>
                            <w:br/>
                            <w:t>3003 Bern</w:t>
                          </w:r>
                        </w:p>
                      </w:sdtContent>
                    </w:sdt>
                    <w:p w14:paraId="101CFBC8" w14:textId="77777777" w:rsidR="008759C2" w:rsidRDefault="008759C2"/>
                    <w:p w14:paraId="42F3D3DD" w14:textId="77777777" w:rsidR="008759C2" w:rsidRDefault="008759C2"/>
                    <w:p w14:paraId="1F13A592" w14:textId="77777777" w:rsidR="008759C2" w:rsidRDefault="008759C2"/>
                    <w:p w14:paraId="4FC3952D" w14:textId="77777777" w:rsidR="008759C2" w:rsidRDefault="008759C2"/>
                  </w:txbxContent>
                </v:textbox>
                <w10:wrap anchorx="margin" anchory="margin"/>
              </v:shape>
            </w:pict>
          </mc:Fallback>
        </mc:AlternateContent>
      </w:r>
    </w:p>
    <w:p w14:paraId="3F173F2A" w14:textId="77777777" w:rsidR="003434A5" w:rsidRDefault="003434A5"/>
    <w:p w14:paraId="79DF12CF" w14:textId="77777777" w:rsidR="008759C2" w:rsidRDefault="008759C2"/>
    <w:p w14:paraId="7DE18642" w14:textId="77777777" w:rsidR="008759C2" w:rsidRDefault="008759C2"/>
    <w:p w14:paraId="4FE883F1" w14:textId="77777777" w:rsidR="008759C2" w:rsidRDefault="008759C2"/>
    <w:p w14:paraId="261A9908" w14:textId="77777777" w:rsidR="008759C2" w:rsidRDefault="008759C2"/>
    <w:p w14:paraId="656D91A2" w14:textId="77777777" w:rsidR="00B4141E" w:rsidRDefault="00B4141E"/>
    <w:p w14:paraId="3778E9DD" w14:textId="77777777" w:rsidR="00B4141E" w:rsidRDefault="00B4141E"/>
    <w:p w14:paraId="34B0A059" w14:textId="77777777" w:rsidR="00B4141E" w:rsidRDefault="00B4141E"/>
    <w:p w14:paraId="770440BC" w14:textId="77777777" w:rsidR="00C72940" w:rsidRDefault="00C72940"/>
    <w:p w14:paraId="7934544B" w14:textId="2FCF63C0" w:rsidR="00C72940" w:rsidRDefault="00C72940">
      <w:r>
        <w:t xml:space="preserve">Olten, </w:t>
      </w:r>
      <w:r w:rsidR="00742B66">
        <w:t>19</w:t>
      </w:r>
      <w:r w:rsidR="0074278F">
        <w:t>. Februar 2026</w:t>
      </w:r>
    </w:p>
    <w:p w14:paraId="6792C5F1" w14:textId="77777777" w:rsidR="00C72940" w:rsidRDefault="00C72940"/>
    <w:p w14:paraId="04C0A2C5" w14:textId="77777777" w:rsidR="00C72940" w:rsidRDefault="00C72940"/>
    <w:p w14:paraId="7BD84D00" w14:textId="76500330" w:rsidR="00C72940" w:rsidRDefault="00596643">
      <w:pPr>
        <w:rPr>
          <w:b/>
          <w:bCs/>
          <w:sz w:val="36"/>
          <w:szCs w:val="36"/>
        </w:rPr>
      </w:pPr>
      <w:r w:rsidRPr="00596643">
        <w:rPr>
          <w:b/>
          <w:bCs/>
          <w:sz w:val="36"/>
          <w:szCs w:val="36"/>
        </w:rPr>
        <w:t>Dringlichkeit der zeitnahen Aufnahme</w:t>
      </w:r>
      <w:r>
        <w:rPr>
          <w:b/>
          <w:bCs/>
          <w:sz w:val="36"/>
          <w:szCs w:val="36"/>
        </w:rPr>
        <w:t xml:space="preserve"> in die Spezialitätenliste</w:t>
      </w:r>
      <w:r w:rsidRPr="00596643">
        <w:rPr>
          <w:b/>
          <w:bCs/>
          <w:sz w:val="36"/>
          <w:szCs w:val="36"/>
        </w:rPr>
        <w:t xml:space="preserve"> von </w:t>
      </w:r>
      <w:proofErr w:type="spellStart"/>
      <w:r w:rsidRPr="00596643">
        <w:rPr>
          <w:b/>
          <w:bCs/>
          <w:sz w:val="36"/>
          <w:szCs w:val="36"/>
        </w:rPr>
        <w:t>Qalsody</w:t>
      </w:r>
      <w:proofErr w:type="spellEnd"/>
      <w:r w:rsidRPr="00596643">
        <w:rPr>
          <w:b/>
          <w:bCs/>
          <w:sz w:val="36"/>
          <w:szCs w:val="36"/>
        </w:rPr>
        <w:t xml:space="preserve"> (</w:t>
      </w:r>
      <w:proofErr w:type="spellStart"/>
      <w:r w:rsidRPr="00596643">
        <w:rPr>
          <w:b/>
          <w:bCs/>
          <w:sz w:val="36"/>
          <w:szCs w:val="36"/>
        </w:rPr>
        <w:t>Tofersen</w:t>
      </w:r>
      <w:proofErr w:type="spellEnd"/>
      <w:r w:rsidRPr="00596643">
        <w:rPr>
          <w:b/>
          <w:bCs/>
          <w:sz w:val="36"/>
          <w:szCs w:val="36"/>
        </w:rPr>
        <w:t>) aus Sicht von Menschen mit ALS</w:t>
      </w:r>
    </w:p>
    <w:p w14:paraId="23BF396E" w14:textId="77777777" w:rsidR="00596643" w:rsidRDefault="00596643">
      <w:pPr>
        <w:rPr>
          <w:szCs w:val="21"/>
        </w:rPr>
      </w:pPr>
    </w:p>
    <w:p w14:paraId="7F95C2D3" w14:textId="1DF267FB" w:rsidR="00847FA1" w:rsidRPr="00847FA1" w:rsidRDefault="00847FA1" w:rsidP="00847FA1">
      <w:pPr>
        <w:spacing w:line="280" w:lineRule="exact"/>
        <w:rPr>
          <w:szCs w:val="21"/>
        </w:rPr>
      </w:pPr>
      <w:r w:rsidRPr="00847FA1">
        <w:rPr>
          <w:szCs w:val="21"/>
        </w:rPr>
        <w:t>Sehr geehrte</w:t>
      </w:r>
      <w:r w:rsidR="0027657D">
        <w:rPr>
          <w:szCs w:val="21"/>
        </w:rPr>
        <w:t>r Herr</w:t>
      </w:r>
      <w:r w:rsidR="00E56B56">
        <w:rPr>
          <w:szCs w:val="21"/>
        </w:rPr>
        <w:t xml:space="preserve"> </w:t>
      </w:r>
      <w:proofErr w:type="spellStart"/>
      <w:r w:rsidR="00E56B56">
        <w:rPr>
          <w:szCs w:val="21"/>
        </w:rPr>
        <w:t>Indermitte</w:t>
      </w:r>
      <w:proofErr w:type="spellEnd"/>
    </w:p>
    <w:p w14:paraId="2F6018B5" w14:textId="77777777" w:rsidR="00847FA1" w:rsidRPr="00847FA1" w:rsidRDefault="00847FA1" w:rsidP="00847FA1">
      <w:pPr>
        <w:spacing w:line="280" w:lineRule="exact"/>
        <w:rPr>
          <w:szCs w:val="21"/>
        </w:rPr>
      </w:pPr>
    </w:p>
    <w:p w14:paraId="14769E07" w14:textId="1F4BDC1B" w:rsidR="00631651" w:rsidRDefault="00631651" w:rsidP="00631651">
      <w:pPr>
        <w:spacing w:line="280" w:lineRule="exact"/>
        <w:rPr>
          <w:szCs w:val="21"/>
        </w:rPr>
      </w:pPr>
      <w:r w:rsidRPr="00631651">
        <w:rPr>
          <w:szCs w:val="21"/>
        </w:rPr>
        <w:t xml:space="preserve">Als nationale Patientenorganisation vertreten wir Menschen mit Amyotropher Lateralsklerose (ALS) in der Schweiz. Wir wenden uns an Sie, weil für einen Teil der </w:t>
      </w:r>
      <w:r>
        <w:rPr>
          <w:szCs w:val="21"/>
        </w:rPr>
        <w:t>ALS-</w:t>
      </w:r>
      <w:r w:rsidRPr="00631651">
        <w:rPr>
          <w:szCs w:val="21"/>
        </w:rPr>
        <w:t>Betroffenen der Zugang zu einer zugelassenen Therapie unmittelbar von der Dauer des aktuell laufenden Verfahrens beim BAG abhängt.</w:t>
      </w:r>
    </w:p>
    <w:p w14:paraId="287F5348" w14:textId="77777777" w:rsidR="00631651" w:rsidRPr="00631651" w:rsidRDefault="00631651" w:rsidP="00631651">
      <w:pPr>
        <w:spacing w:line="280" w:lineRule="exact"/>
        <w:rPr>
          <w:szCs w:val="21"/>
        </w:rPr>
      </w:pPr>
    </w:p>
    <w:p w14:paraId="25993A1A" w14:textId="6ED8C3E5" w:rsidR="00631651" w:rsidRDefault="00BE458B" w:rsidP="00631651">
      <w:pPr>
        <w:spacing w:line="280" w:lineRule="exact"/>
        <w:rPr>
          <w:szCs w:val="21"/>
        </w:rPr>
      </w:pPr>
      <w:r w:rsidRPr="00BE458B">
        <w:rPr>
          <w:szCs w:val="21"/>
        </w:rPr>
        <w:t xml:space="preserve">Mit der </w:t>
      </w:r>
      <w:r w:rsidR="00EB1E9A">
        <w:rPr>
          <w:szCs w:val="21"/>
        </w:rPr>
        <w:t xml:space="preserve">öffentlich kommunizierten </w:t>
      </w:r>
      <w:r w:rsidRPr="00BE458B">
        <w:rPr>
          <w:szCs w:val="21"/>
        </w:rPr>
        <w:t xml:space="preserve">Zulassung von </w:t>
      </w:r>
      <w:proofErr w:type="spellStart"/>
      <w:r w:rsidRPr="00BE458B">
        <w:rPr>
          <w:szCs w:val="21"/>
        </w:rPr>
        <w:t>Tofersen</w:t>
      </w:r>
      <w:proofErr w:type="spellEnd"/>
      <w:r w:rsidRPr="00BE458B">
        <w:rPr>
          <w:szCs w:val="21"/>
        </w:rPr>
        <w:t xml:space="preserve"> (</w:t>
      </w:r>
      <w:proofErr w:type="spellStart"/>
      <w:r w:rsidRPr="00BE458B">
        <w:rPr>
          <w:szCs w:val="21"/>
        </w:rPr>
        <w:t>Qalsody</w:t>
      </w:r>
      <w:proofErr w:type="spellEnd"/>
      <w:r w:rsidRPr="00BE458B">
        <w:rPr>
          <w:szCs w:val="21"/>
        </w:rPr>
        <w:t>) durch Swissmedic ist erstmals eine Therapie verfügbar, die bei Menschen mit SOD1-assoziierter ALS direkt an der Krankheitsursache ansetzt.</w:t>
      </w:r>
      <w:r w:rsidR="00390433">
        <w:rPr>
          <w:szCs w:val="21"/>
        </w:rPr>
        <w:t xml:space="preserve"> </w:t>
      </w:r>
      <w:r w:rsidR="00631651" w:rsidRPr="00631651">
        <w:rPr>
          <w:szCs w:val="21"/>
        </w:rPr>
        <w:t xml:space="preserve">Wirksamkeit, Sicherheit und Qualität des Wirkstoffs sind damit geprüft und bestätigt. </w:t>
      </w:r>
      <w:r w:rsidR="00CF29D7" w:rsidRPr="00CA1FE5">
        <w:rPr>
          <w:szCs w:val="21"/>
        </w:rPr>
        <w:t xml:space="preserve">Aus dem direkten und regelmässigen Austausch mit behandelnden Fachpersonen sowie mit Betroffenen, die </w:t>
      </w:r>
      <w:proofErr w:type="spellStart"/>
      <w:r w:rsidR="00CF29D7" w:rsidRPr="00CA1FE5">
        <w:rPr>
          <w:szCs w:val="21"/>
        </w:rPr>
        <w:t>Tofersen</w:t>
      </w:r>
      <w:proofErr w:type="spellEnd"/>
      <w:r w:rsidR="00CF29D7" w:rsidRPr="00CA1FE5">
        <w:rPr>
          <w:szCs w:val="21"/>
        </w:rPr>
        <w:t xml:space="preserve"> erhalten, zeigt sich, dass unter der Therapie </w:t>
      </w:r>
      <w:r w:rsidR="00490E9D">
        <w:rPr>
          <w:szCs w:val="21"/>
        </w:rPr>
        <w:t>eine Verlangsamung de</w:t>
      </w:r>
      <w:r w:rsidR="0027657D">
        <w:rPr>
          <w:szCs w:val="21"/>
        </w:rPr>
        <w:t>s Verlaufs</w:t>
      </w:r>
      <w:r w:rsidR="00CF29D7" w:rsidRPr="00CA1FE5">
        <w:rPr>
          <w:szCs w:val="21"/>
        </w:rPr>
        <w:t xml:space="preserve"> beobachtet wird. Für Menschen mit ALS bedeutet diese Stabilisierung konkret gewonnene Zeit.</w:t>
      </w:r>
      <w:r w:rsidR="00CF29D7">
        <w:rPr>
          <w:szCs w:val="21"/>
        </w:rPr>
        <w:t xml:space="preserve"> </w:t>
      </w:r>
      <w:r w:rsidR="00631651" w:rsidRPr="00631651">
        <w:rPr>
          <w:szCs w:val="21"/>
        </w:rPr>
        <w:t>Derzeit befindet sich das Präparat im Verfahren zur Aufnahme in die Spezialitätenliste.</w:t>
      </w:r>
    </w:p>
    <w:p w14:paraId="675386FE" w14:textId="77777777" w:rsidR="00DE22F7" w:rsidRPr="00631651" w:rsidRDefault="00DE22F7" w:rsidP="00631651">
      <w:pPr>
        <w:spacing w:line="280" w:lineRule="exact"/>
        <w:rPr>
          <w:szCs w:val="21"/>
        </w:rPr>
      </w:pPr>
    </w:p>
    <w:p w14:paraId="5047313A" w14:textId="77777777" w:rsidR="00CA1FE5" w:rsidRDefault="00631651" w:rsidP="00631651">
      <w:pPr>
        <w:spacing w:line="280" w:lineRule="exact"/>
        <w:rPr>
          <w:szCs w:val="21"/>
        </w:rPr>
      </w:pPr>
      <w:r w:rsidRPr="00631651">
        <w:rPr>
          <w:szCs w:val="21"/>
        </w:rPr>
        <w:t xml:space="preserve">Uns ist bewusst, dass dieses Verfahren sorgfältig und unter Berücksichtigung der gesetzlichen Vorgaben erfolgen muss. Gleichzeitig ist bei ALS der Faktor Zeit zentral. Die Erkrankung schreitet rasch und irreversibel voran. </w:t>
      </w:r>
      <w:r w:rsidR="00A06D4C" w:rsidRPr="00A06D4C">
        <w:rPr>
          <w:b/>
          <w:bCs/>
          <w:szCs w:val="21"/>
        </w:rPr>
        <w:t>Bei ALS führen</w:t>
      </w:r>
      <w:r w:rsidR="00A06D4C">
        <w:rPr>
          <w:szCs w:val="21"/>
        </w:rPr>
        <w:t xml:space="preserve"> </w:t>
      </w:r>
      <w:r w:rsidRPr="00631651">
        <w:rPr>
          <w:b/>
          <w:bCs/>
          <w:szCs w:val="21"/>
        </w:rPr>
        <w:t>Verzögerungen im Zugang zu einer Therapie</w:t>
      </w:r>
      <w:r w:rsidR="00F93D0F">
        <w:rPr>
          <w:b/>
          <w:bCs/>
          <w:szCs w:val="21"/>
        </w:rPr>
        <w:t xml:space="preserve"> </w:t>
      </w:r>
      <w:r w:rsidRPr="00631651">
        <w:rPr>
          <w:b/>
          <w:bCs/>
          <w:szCs w:val="21"/>
        </w:rPr>
        <w:t>nicht zu einem späteren Nutzen, sondern zu endgültigen Verlusten</w:t>
      </w:r>
      <w:r w:rsidR="006E7616">
        <w:rPr>
          <w:b/>
          <w:bCs/>
          <w:szCs w:val="21"/>
        </w:rPr>
        <w:t xml:space="preserve"> körperlicher Funktionen</w:t>
      </w:r>
      <w:r w:rsidRPr="00631651">
        <w:rPr>
          <w:b/>
          <w:bCs/>
          <w:szCs w:val="21"/>
        </w:rPr>
        <w:t>.</w:t>
      </w:r>
      <w:r w:rsidRPr="00631651">
        <w:rPr>
          <w:szCs w:val="21"/>
        </w:rPr>
        <w:t xml:space="preserve"> </w:t>
      </w:r>
      <w:r w:rsidR="00CA1FE5" w:rsidRPr="00CA1FE5">
        <w:rPr>
          <w:szCs w:val="21"/>
        </w:rPr>
        <w:t>Bei einem raschen Krankheitsverlauf ist deshalb ein sehr früher Therapiebeginn entscheidend, damit eine Behandlung überhaupt noch wirksam sein kann.</w:t>
      </w:r>
    </w:p>
    <w:p w14:paraId="7C095176" w14:textId="77777777" w:rsidR="00EA42FA" w:rsidRDefault="00EA42FA" w:rsidP="00631651">
      <w:pPr>
        <w:spacing w:line="280" w:lineRule="exact"/>
        <w:rPr>
          <w:szCs w:val="21"/>
        </w:rPr>
      </w:pPr>
    </w:p>
    <w:p w14:paraId="3DE1D80B" w14:textId="4219F018" w:rsidR="00631651" w:rsidRDefault="00EA42FA" w:rsidP="00631651">
      <w:pPr>
        <w:spacing w:line="280" w:lineRule="exact"/>
        <w:rPr>
          <w:szCs w:val="21"/>
        </w:rPr>
      </w:pPr>
      <w:r w:rsidRPr="00EA42FA">
        <w:rPr>
          <w:szCs w:val="21"/>
        </w:rPr>
        <w:t xml:space="preserve">Aktuell ist der Zugang zu </w:t>
      </w:r>
      <w:proofErr w:type="spellStart"/>
      <w:r w:rsidRPr="00EA42FA">
        <w:rPr>
          <w:szCs w:val="21"/>
        </w:rPr>
        <w:t>Tofersen</w:t>
      </w:r>
      <w:proofErr w:type="spellEnd"/>
      <w:r w:rsidRPr="00EA42FA">
        <w:rPr>
          <w:szCs w:val="21"/>
        </w:rPr>
        <w:t xml:space="preserve"> für einzelne </w:t>
      </w:r>
      <w:r w:rsidR="005719AE">
        <w:rPr>
          <w:szCs w:val="21"/>
        </w:rPr>
        <w:t>ALS-</w:t>
      </w:r>
      <w:r w:rsidRPr="00EA42FA">
        <w:rPr>
          <w:szCs w:val="21"/>
        </w:rPr>
        <w:t xml:space="preserve">Betroffene über ein Early-Access-Programm des Herstellers möglich. </w:t>
      </w:r>
      <w:r w:rsidR="00631651" w:rsidRPr="00631651">
        <w:rPr>
          <w:szCs w:val="21"/>
        </w:rPr>
        <w:t xml:space="preserve">Dieses stellt </w:t>
      </w:r>
      <w:r w:rsidR="00180BB1">
        <w:rPr>
          <w:szCs w:val="21"/>
        </w:rPr>
        <w:t xml:space="preserve">jedoch </w:t>
      </w:r>
      <w:r w:rsidR="00631651" w:rsidRPr="00631651">
        <w:rPr>
          <w:szCs w:val="21"/>
        </w:rPr>
        <w:t>keine verlässliche und keine nachhaltige Versorgungsgrundlage dar und</w:t>
      </w:r>
      <w:r w:rsidR="00FC6B39">
        <w:rPr>
          <w:szCs w:val="21"/>
        </w:rPr>
        <w:t xml:space="preserve"> birgt die begründete Sorge,</w:t>
      </w:r>
      <w:r w:rsidR="00631651" w:rsidRPr="00631651">
        <w:rPr>
          <w:szCs w:val="21"/>
        </w:rPr>
        <w:t xml:space="preserve"> jederzeit beendet werden</w:t>
      </w:r>
      <w:r w:rsidR="005719AE">
        <w:rPr>
          <w:szCs w:val="21"/>
        </w:rPr>
        <w:t xml:space="preserve"> zu können</w:t>
      </w:r>
      <w:r w:rsidR="00631651" w:rsidRPr="00631651">
        <w:rPr>
          <w:szCs w:val="21"/>
        </w:rPr>
        <w:t xml:space="preserve">. Unklar ist insbesondere, ob und </w:t>
      </w:r>
      <w:r w:rsidR="00631651" w:rsidRPr="00631651">
        <w:rPr>
          <w:szCs w:val="21"/>
        </w:rPr>
        <w:lastRenderedPageBreak/>
        <w:t xml:space="preserve">wie </w:t>
      </w:r>
      <w:r w:rsidR="005719AE">
        <w:rPr>
          <w:szCs w:val="21"/>
        </w:rPr>
        <w:t>ALS-</w:t>
      </w:r>
      <w:r w:rsidR="00631651" w:rsidRPr="00631651">
        <w:rPr>
          <w:szCs w:val="21"/>
        </w:rPr>
        <w:t xml:space="preserve">Betroffene, die aktuell über dieses Programm behandelt werden, ihre Therapie fortführen könnten. Gleichzeitig besteht für Menschen mit einer neu gestellten Diagnose – kurz vor oder nach einer allfälligen Beendigung des Programms – das Risiko, keinen Zugang mehr zur zugelassenen Therapie zu erhalten. </w:t>
      </w:r>
      <w:r w:rsidR="007858B1" w:rsidRPr="007858B1">
        <w:rPr>
          <w:szCs w:val="21"/>
        </w:rPr>
        <w:t>Diese Situation schafft eine unhaltbare Unsicherheit und führt zu</w:t>
      </w:r>
      <w:r w:rsidR="00DC179F">
        <w:rPr>
          <w:szCs w:val="21"/>
        </w:rPr>
        <w:t xml:space="preserve"> </w:t>
      </w:r>
      <w:r w:rsidR="007858B1" w:rsidRPr="007858B1">
        <w:rPr>
          <w:szCs w:val="21"/>
        </w:rPr>
        <w:t>Versorgungslücken sowie zu einer Ungleichbehandlun</w:t>
      </w:r>
      <w:r w:rsidR="00DC179F">
        <w:rPr>
          <w:szCs w:val="21"/>
        </w:rPr>
        <w:t>g</w:t>
      </w:r>
      <w:r w:rsidR="007858B1" w:rsidRPr="007858B1">
        <w:rPr>
          <w:szCs w:val="21"/>
        </w:rPr>
        <w:t>.</w:t>
      </w:r>
    </w:p>
    <w:p w14:paraId="31E89694" w14:textId="77777777" w:rsidR="00B661A3" w:rsidRPr="00631651" w:rsidRDefault="00B661A3" w:rsidP="00631651">
      <w:pPr>
        <w:spacing w:line="280" w:lineRule="exact"/>
        <w:rPr>
          <w:szCs w:val="21"/>
        </w:rPr>
      </w:pPr>
    </w:p>
    <w:p w14:paraId="07283394" w14:textId="59692001" w:rsidR="00FB38B4" w:rsidRDefault="007C132F" w:rsidP="00631651">
      <w:pPr>
        <w:spacing w:line="280" w:lineRule="exact"/>
        <w:rPr>
          <w:szCs w:val="21"/>
        </w:rPr>
      </w:pPr>
      <w:r w:rsidRPr="007C132F">
        <w:rPr>
          <w:szCs w:val="21"/>
        </w:rPr>
        <w:t>Um diese Unsicherheit zu beenden, ist ein regulärer und verlässlicher Zugang erforderlich.</w:t>
      </w:r>
      <w:r>
        <w:rPr>
          <w:szCs w:val="21"/>
        </w:rPr>
        <w:t xml:space="preserve"> </w:t>
      </w:r>
      <w:r w:rsidR="00FB38B4" w:rsidRPr="00FB38B4">
        <w:rPr>
          <w:szCs w:val="21"/>
        </w:rPr>
        <w:t xml:space="preserve">Die Seltenheit der Erkrankung darf den zeitnahen Zugang zu einer zugelassenen Therapie nicht verzögern. Wie dargelegt, ist der Faktor Zeit bei ALS entscheidend. Vor diesem Hintergrund ersuchen wir Sie, das laufende Verfahren zur Aufnahme von </w:t>
      </w:r>
      <w:proofErr w:type="spellStart"/>
      <w:r w:rsidR="00FB38B4" w:rsidRPr="00FB38B4">
        <w:rPr>
          <w:szCs w:val="21"/>
        </w:rPr>
        <w:t>Tofersen</w:t>
      </w:r>
      <w:proofErr w:type="spellEnd"/>
      <w:r w:rsidR="00FB38B4" w:rsidRPr="00FB38B4">
        <w:rPr>
          <w:szCs w:val="21"/>
        </w:rPr>
        <w:t xml:space="preserve"> in die Spezialitätenliste prioritär und ohne vermeidbare Verzögerungen weiterzuführen, um eine gleichwertige Versorgung von Menschen mit ALS in der Schweiz sicherzustellen.</w:t>
      </w:r>
    </w:p>
    <w:p w14:paraId="7D2B2685" w14:textId="77777777" w:rsidR="00FB38B4" w:rsidRDefault="00FB38B4" w:rsidP="00631651">
      <w:pPr>
        <w:spacing w:line="280" w:lineRule="exact"/>
        <w:rPr>
          <w:szCs w:val="21"/>
        </w:rPr>
      </w:pPr>
    </w:p>
    <w:p w14:paraId="7080F833" w14:textId="175FFD10" w:rsidR="00FC2969" w:rsidRDefault="00FC2969" w:rsidP="00631651">
      <w:pPr>
        <w:spacing w:line="280" w:lineRule="exact"/>
        <w:rPr>
          <w:szCs w:val="21"/>
        </w:rPr>
      </w:pPr>
      <w:r>
        <w:rPr>
          <w:szCs w:val="21"/>
        </w:rPr>
        <w:t>Für Rückfragen stehen wir gerne zur Verfügung.</w:t>
      </w:r>
    </w:p>
    <w:p w14:paraId="2945675B" w14:textId="77777777" w:rsidR="00FC2969" w:rsidRDefault="00FC2969" w:rsidP="00631651">
      <w:pPr>
        <w:spacing w:line="280" w:lineRule="exact"/>
        <w:rPr>
          <w:szCs w:val="21"/>
        </w:rPr>
      </w:pPr>
    </w:p>
    <w:p w14:paraId="1B6EF491" w14:textId="2C4F66E5" w:rsidR="00631651" w:rsidRPr="00631651" w:rsidRDefault="00631651" w:rsidP="00631651">
      <w:pPr>
        <w:spacing w:line="280" w:lineRule="exact"/>
        <w:rPr>
          <w:szCs w:val="21"/>
        </w:rPr>
      </w:pPr>
      <w:r w:rsidRPr="00631651">
        <w:rPr>
          <w:szCs w:val="21"/>
        </w:rPr>
        <w:t>Freundliche Grüsse</w:t>
      </w:r>
    </w:p>
    <w:p w14:paraId="0E5B2EC7" w14:textId="77777777" w:rsidR="00547934" w:rsidRDefault="00547934" w:rsidP="00547934">
      <w:pPr>
        <w:spacing w:line="280" w:lineRule="exact"/>
        <w:rPr>
          <w:b/>
          <w:bCs/>
          <w:szCs w:val="21"/>
        </w:rPr>
      </w:pPr>
    </w:p>
    <w:p w14:paraId="3A1C36F0" w14:textId="77777777" w:rsidR="00C72940" w:rsidRDefault="00C72940" w:rsidP="00847FA1">
      <w:pPr>
        <w:rPr>
          <w:szCs w:val="21"/>
        </w:rPr>
      </w:pPr>
    </w:p>
    <w:p w14:paraId="7AE8ABDD" w14:textId="676C7F7A" w:rsidR="00847FA1" w:rsidRDefault="00847FA1" w:rsidP="00847FA1">
      <w:pPr>
        <w:rPr>
          <w:b/>
          <w:bCs/>
          <w:szCs w:val="21"/>
        </w:rPr>
      </w:pPr>
      <w:r w:rsidRPr="00847FA1">
        <w:rPr>
          <w:b/>
          <w:bCs/>
          <w:szCs w:val="21"/>
        </w:rPr>
        <w:t>ALS Schweiz</w:t>
      </w:r>
    </w:p>
    <w:p w14:paraId="23DF81E1" w14:textId="77777777" w:rsidR="00847FA1" w:rsidRDefault="00847FA1" w:rsidP="00847FA1">
      <w:pPr>
        <w:rPr>
          <w:b/>
          <w:bCs/>
          <w:szCs w:val="21"/>
        </w:rPr>
      </w:pPr>
    </w:p>
    <w:p w14:paraId="4C0E6652" w14:textId="5BB51650" w:rsidR="00847FA1" w:rsidRDefault="00847FA1" w:rsidP="00847FA1">
      <w:pPr>
        <w:rPr>
          <w:i/>
          <w:iCs/>
          <w:szCs w:val="21"/>
        </w:rPr>
      </w:pPr>
    </w:p>
    <w:p w14:paraId="422723E1" w14:textId="77777777" w:rsidR="004C7E17" w:rsidRDefault="004C7E17" w:rsidP="00847FA1">
      <w:pPr>
        <w:rPr>
          <w:i/>
          <w:iCs/>
          <w:szCs w:val="21"/>
        </w:rPr>
      </w:pPr>
    </w:p>
    <w:p w14:paraId="718A5DA0" w14:textId="77777777" w:rsidR="004A1FCF" w:rsidRDefault="004A1FCF" w:rsidP="00847FA1">
      <w:pPr>
        <w:rPr>
          <w:i/>
          <w:iCs/>
          <w:szCs w:val="21"/>
        </w:rPr>
      </w:pPr>
    </w:p>
    <w:p w14:paraId="5575FAD6" w14:textId="5B08FDD1" w:rsidR="004C7E17" w:rsidRPr="004C7E17" w:rsidRDefault="00AD13C1" w:rsidP="00AD13C1">
      <w:pPr>
        <w:tabs>
          <w:tab w:val="left" w:pos="5387"/>
        </w:tabs>
        <w:rPr>
          <w:szCs w:val="21"/>
        </w:rPr>
      </w:pPr>
      <w:r>
        <w:rPr>
          <w:szCs w:val="21"/>
        </w:rPr>
        <w:t>Martin Knoblauch</w:t>
      </w:r>
      <w:r w:rsidR="009A4ACD">
        <w:rPr>
          <w:szCs w:val="21"/>
        </w:rPr>
        <w:tab/>
        <w:t>Andrea Wetz</w:t>
      </w:r>
    </w:p>
    <w:p w14:paraId="621159C2" w14:textId="6BA68C27" w:rsidR="004C7E17" w:rsidRPr="00847FA1" w:rsidRDefault="00AD13C1" w:rsidP="00AD13C1">
      <w:pPr>
        <w:tabs>
          <w:tab w:val="left" w:pos="5387"/>
        </w:tabs>
        <w:rPr>
          <w:i/>
          <w:iCs/>
          <w:szCs w:val="21"/>
        </w:rPr>
      </w:pPr>
      <w:r>
        <w:rPr>
          <w:szCs w:val="21"/>
        </w:rPr>
        <w:t>Präsident</w:t>
      </w:r>
      <w:r w:rsidR="009A4ACD">
        <w:rPr>
          <w:szCs w:val="21"/>
        </w:rPr>
        <w:tab/>
        <w:t>Geschäftsleiterin</w:t>
      </w:r>
    </w:p>
    <w:sectPr w:rsidR="004C7E17" w:rsidRPr="00847FA1" w:rsidSect="00B81781">
      <w:headerReference w:type="default" r:id="rId11"/>
      <w:footerReference w:type="default" r:id="rId12"/>
      <w:headerReference w:type="first" r:id="rId13"/>
      <w:footerReference w:type="first" r:id="rId14"/>
      <w:pgSz w:w="11906" w:h="16838" w:code="9"/>
      <w:pgMar w:top="2835" w:right="1134"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A51D" w14:textId="77777777" w:rsidR="00375CB6" w:rsidRDefault="00375CB6">
      <w:r>
        <w:separator/>
      </w:r>
    </w:p>
  </w:endnote>
  <w:endnote w:type="continuationSeparator" w:id="0">
    <w:p w14:paraId="5CDC8D2C" w14:textId="77777777" w:rsidR="00375CB6" w:rsidRDefault="0037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FE58" w14:textId="77777777" w:rsidR="001D53BC" w:rsidRDefault="001D53BC" w:rsidP="00B36153">
    <w:pPr>
      <w:pStyle w:val="DruckDaten"/>
      <w:rPr>
        <w:bCs/>
      </w:rPr>
    </w:pPr>
    <w:r w:rsidRPr="00780CD0">
      <w:rPr>
        <w:b/>
        <w:bCs/>
      </w:rPr>
      <w:t>Amyotrophe Lateralsklerose (ALS) ist eine Erkrankung des zentralen</w:t>
    </w:r>
    <w:r>
      <w:rPr>
        <w:b/>
        <w:bCs/>
      </w:rPr>
      <w:t xml:space="preserve"> </w:t>
    </w:r>
    <w:r w:rsidRPr="00780CD0">
      <w:rPr>
        <w:b/>
        <w:bCs/>
      </w:rPr>
      <w:t>und peripheren</w:t>
    </w:r>
    <w:r>
      <w:rPr>
        <w:b/>
        <w:bCs/>
      </w:rPr>
      <w:t xml:space="preserve"> </w:t>
    </w:r>
    <w:r w:rsidRPr="00780CD0">
      <w:rPr>
        <w:b/>
        <w:bCs/>
      </w:rPr>
      <w:t xml:space="preserve">Nervensystems. </w:t>
    </w:r>
    <w:r w:rsidRPr="00780CD0">
      <w:rPr>
        <w:bCs/>
      </w:rPr>
      <w:t xml:space="preserve">Spenden an </w:t>
    </w:r>
  </w:p>
  <w:p w14:paraId="5BFF1D28" w14:textId="77777777" w:rsidR="001D53BC" w:rsidRPr="00B36153" w:rsidRDefault="001D53BC" w:rsidP="00674EA3">
    <w:pPr>
      <w:pStyle w:val="DruckDaten"/>
      <w:jc w:val="right"/>
      <w:rPr>
        <w:b/>
        <w:bCs/>
      </w:rPr>
    </w:pPr>
    <w:r>
      <w:rPr>
        <w:bCs/>
      </w:rPr>
      <w:t>d</w:t>
    </w:r>
    <w:r w:rsidRPr="00780CD0">
      <w:rPr>
        <w:bCs/>
      </w:rPr>
      <w:t>en</w:t>
    </w:r>
    <w:r>
      <w:rPr>
        <w:bCs/>
      </w:rPr>
      <w:t xml:space="preserve"> </w:t>
    </w:r>
    <w:r w:rsidRPr="00780CD0">
      <w:t xml:space="preserve">gemeinnützigen Verein ALS Schweiz sind steuerlich abzugsberechtigt. </w:t>
    </w:r>
    <w:r w:rsidR="00EF0902" w:rsidRPr="00540D9F">
      <w:t>IBAN CH83 0900 0000 8513 7900 1</w:t>
    </w:r>
    <w:r>
      <w:tab/>
      <w:t xml:space="preserve">| </w:t>
    </w:r>
    <w:r w:rsidRPr="005F6074">
      <w:rPr>
        <w:rStyle w:val="Seitenzahl"/>
        <w:rFonts w:eastAsia="Times New Roman"/>
        <w:noProof w:val="0"/>
      </w:rPr>
      <w:fldChar w:fldCharType="begin"/>
    </w:r>
    <w:r w:rsidRPr="005F6074">
      <w:rPr>
        <w:rStyle w:val="Seitenzahl"/>
        <w:rFonts w:eastAsia="Times New Roman"/>
        <w:noProof w:val="0"/>
      </w:rPr>
      <w:instrText xml:space="preserve"> </w:instrText>
    </w:r>
    <w:r w:rsidR="000447E6">
      <w:rPr>
        <w:rStyle w:val="Seitenzahl"/>
        <w:rFonts w:eastAsia="Times New Roman"/>
        <w:noProof w:val="0"/>
      </w:rPr>
      <w:instrText>PAGE</w:instrText>
    </w:r>
    <w:r w:rsidRPr="005F6074">
      <w:rPr>
        <w:rStyle w:val="Seitenzahl"/>
        <w:rFonts w:eastAsia="Times New Roman"/>
        <w:noProof w:val="0"/>
      </w:rPr>
      <w:instrText xml:space="preserve"> </w:instrText>
    </w:r>
    <w:r w:rsidRPr="005F6074">
      <w:rPr>
        <w:rStyle w:val="Seitenzahl"/>
        <w:rFonts w:eastAsia="Times New Roman"/>
        <w:noProof w:val="0"/>
      </w:rPr>
      <w:fldChar w:fldCharType="separate"/>
    </w:r>
    <w:r w:rsidR="005819DC">
      <w:rPr>
        <w:rStyle w:val="Seitenzahl"/>
        <w:rFonts w:eastAsia="Times New Roman"/>
      </w:rPr>
      <w:t>2</w:t>
    </w:r>
    <w:r w:rsidRPr="005F6074">
      <w:rPr>
        <w:rStyle w:val="Seitenzahl"/>
        <w:rFonts w:eastAsia="Times New Roman"/>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0A41" w14:textId="77777777" w:rsidR="001D53BC" w:rsidRPr="00EF0902" w:rsidRDefault="00AA2F2F" w:rsidP="00780CD0">
    <w:pPr>
      <w:pStyle w:val="DruckDaten"/>
    </w:pPr>
    <w:r>
      <w:rPr>
        <w:b/>
        <w:bCs/>
      </w:rPr>
      <w:drawing>
        <wp:anchor distT="0" distB="0" distL="114300" distR="114300" simplePos="0" relativeHeight="251662336" behindDoc="0" locked="0" layoutInCell="1" allowOverlap="1" wp14:anchorId="2F320884" wp14:editId="2D7D6BF9">
          <wp:simplePos x="0" y="0"/>
          <wp:positionH relativeFrom="column">
            <wp:posOffset>5683250</wp:posOffset>
          </wp:positionH>
          <wp:positionV relativeFrom="paragraph">
            <wp:posOffset>-130480</wp:posOffset>
          </wp:positionV>
          <wp:extent cx="433333" cy="468000"/>
          <wp:effectExtent l="0" t="0" r="5080"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433333" cy="468000"/>
                  </a:xfrm>
                  <a:prstGeom prst="rect">
                    <a:avLst/>
                  </a:prstGeom>
                </pic:spPr>
              </pic:pic>
            </a:graphicData>
          </a:graphic>
        </wp:anchor>
      </w:drawing>
    </w:r>
    <w:r w:rsidR="001D53BC" w:rsidRPr="00674EA3">
      <w:rPr>
        <w:b/>
        <w:bCs/>
      </w:rPr>
      <w:t xml:space="preserve">Amyotrophe Lateralsklerose (ALS) ist eine Erkrankung des zentralen und peripheren Nervensystems. </w:t>
    </w:r>
    <w:r w:rsidR="00540D9F" w:rsidRPr="00540D9F">
      <w:t xml:space="preserve">Spenden an </w:t>
    </w:r>
    <w:r>
      <w:br/>
    </w:r>
    <w:r w:rsidR="00540D9F" w:rsidRPr="00540D9F">
      <w:t>den gemeinnützigen Verein ALS Schweiz sind steuerlich abzugsberechtigt. IBAN CH83 0900 0000 8513 7900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963D" w14:textId="77777777" w:rsidR="00375CB6" w:rsidRDefault="00375CB6">
      <w:r>
        <w:separator/>
      </w:r>
    </w:p>
  </w:footnote>
  <w:footnote w:type="continuationSeparator" w:id="0">
    <w:p w14:paraId="69A81DDF" w14:textId="77777777" w:rsidR="00375CB6" w:rsidRDefault="0037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5C17" w14:textId="77777777" w:rsidR="001D53BC" w:rsidRDefault="002E69C1" w:rsidP="003D20CA">
    <w:pPr>
      <w:pStyle w:val="Kopfzeile"/>
      <w:tabs>
        <w:tab w:val="clear" w:pos="4536"/>
        <w:tab w:val="right" w:pos="7655"/>
      </w:tabs>
    </w:pPr>
    <w:r w:rsidRPr="00F62E96">
      <w:rPr>
        <w:rFonts w:eastAsia="Batang"/>
        <w:noProof/>
        <w:lang w:eastAsia="de-CH"/>
      </w:rPr>
      <w:drawing>
        <wp:anchor distT="0" distB="0" distL="114300" distR="114300" simplePos="0" relativeHeight="251661312" behindDoc="0" locked="0" layoutInCell="1" allowOverlap="1" wp14:anchorId="089DFA5F" wp14:editId="2F9ACE47">
          <wp:simplePos x="0" y="0"/>
          <wp:positionH relativeFrom="margin">
            <wp:posOffset>4680585</wp:posOffset>
          </wp:positionH>
          <wp:positionV relativeFrom="topMargin">
            <wp:posOffset>360045</wp:posOffset>
          </wp:positionV>
          <wp:extent cx="1389600" cy="568800"/>
          <wp:effectExtent l="0" t="0" r="1270" b="3175"/>
          <wp:wrapSquare wrapText="bothSides"/>
          <wp:docPr id="1" name="Grafik 1" descr="C:\Users\stuck_000\Desktop\A L S\A L S  V O R L A G E N\B R I E F V O R L A G E _ T E M P L A T E\RZ_Logo_ALS_CMYK_OHNE_CLAIM_GR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ck_000\Desktop\A L S\A L S  V O R L A G E N\B R I E F V O R L A G E _ T E M P L A T E\RZ_Logo_ALS_CMYK_OHNE_CLAIM_GRA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56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6B4F" w14:textId="77777777" w:rsidR="001D53BC" w:rsidRDefault="002E69C1" w:rsidP="00F93FE8">
    <w:pPr>
      <w:pStyle w:val="Kopfzeile"/>
    </w:pPr>
    <w:r w:rsidRPr="00D90F1D">
      <w:rPr>
        <w:rFonts w:eastAsia="Batang"/>
        <w:noProof/>
        <w:lang w:eastAsia="de-CH"/>
      </w:rPr>
      <w:drawing>
        <wp:anchor distT="0" distB="0" distL="114300" distR="1800225" simplePos="0" relativeHeight="251659264" behindDoc="0" locked="1" layoutInCell="1" allowOverlap="1" wp14:anchorId="60E851BF" wp14:editId="4B9506C8">
          <wp:simplePos x="0" y="0"/>
          <wp:positionH relativeFrom="leftMargin">
            <wp:posOffset>5400675</wp:posOffset>
          </wp:positionH>
          <wp:positionV relativeFrom="topMargin">
            <wp:posOffset>360045</wp:posOffset>
          </wp:positionV>
          <wp:extent cx="1796400" cy="1152000"/>
          <wp:effectExtent l="0" t="0" r="0" b="0"/>
          <wp:wrapSquare wrapText="bothSides"/>
          <wp:docPr id="4" name="Grafik 4" descr="C:\Users\stuck_000\Desktop\A L S\A L S  V O R L A G E N\B R I E F V O R L A G E _ T E M P L A T E\RZ_Logo_ALS_RGB_Claim_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ck_000\Desktop\A L S\A L S  V O R L A G E N\B R I E F V O R L A G E _ T E M P L A T E\RZ_Logo_ALS_RGB_Claim_Rand.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72" t="3088" r="1953" b="2923"/>
                  <a:stretch/>
                </pic:blipFill>
                <pic:spPr bwMode="auto">
                  <a:xfrm>
                    <a:off x="0" y="0"/>
                    <a:ext cx="1796400" cy="115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DC8B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4047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A1"/>
    <w:rsid w:val="00003879"/>
    <w:rsid w:val="0000455F"/>
    <w:rsid w:val="000101E0"/>
    <w:rsid w:val="00010A61"/>
    <w:rsid w:val="00014BB0"/>
    <w:rsid w:val="000170D9"/>
    <w:rsid w:val="000173EA"/>
    <w:rsid w:val="000230F9"/>
    <w:rsid w:val="00023AFF"/>
    <w:rsid w:val="0002567C"/>
    <w:rsid w:val="00026BAC"/>
    <w:rsid w:val="000274D7"/>
    <w:rsid w:val="00027F84"/>
    <w:rsid w:val="00033084"/>
    <w:rsid w:val="0003441E"/>
    <w:rsid w:val="000378B8"/>
    <w:rsid w:val="00040A3B"/>
    <w:rsid w:val="0004108A"/>
    <w:rsid w:val="0004237C"/>
    <w:rsid w:val="000443C2"/>
    <w:rsid w:val="000447E6"/>
    <w:rsid w:val="00044E86"/>
    <w:rsid w:val="00051D46"/>
    <w:rsid w:val="00056013"/>
    <w:rsid w:val="00056722"/>
    <w:rsid w:val="000576DD"/>
    <w:rsid w:val="00062E0C"/>
    <w:rsid w:val="00065E37"/>
    <w:rsid w:val="00066CF4"/>
    <w:rsid w:val="00072B6C"/>
    <w:rsid w:val="0007564A"/>
    <w:rsid w:val="00085E06"/>
    <w:rsid w:val="000948F4"/>
    <w:rsid w:val="0009547D"/>
    <w:rsid w:val="000A2D7F"/>
    <w:rsid w:val="000A4ADA"/>
    <w:rsid w:val="000A577D"/>
    <w:rsid w:val="000A72B5"/>
    <w:rsid w:val="000A730F"/>
    <w:rsid w:val="000A7854"/>
    <w:rsid w:val="000B101E"/>
    <w:rsid w:val="000B2406"/>
    <w:rsid w:val="000B2A9C"/>
    <w:rsid w:val="000B4F65"/>
    <w:rsid w:val="000C29CD"/>
    <w:rsid w:val="000D105F"/>
    <w:rsid w:val="000D2CF0"/>
    <w:rsid w:val="000D2D13"/>
    <w:rsid w:val="000D38F4"/>
    <w:rsid w:val="000D3F8F"/>
    <w:rsid w:val="000E440C"/>
    <w:rsid w:val="000E48B2"/>
    <w:rsid w:val="000F1C70"/>
    <w:rsid w:val="000F54DF"/>
    <w:rsid w:val="000F7F53"/>
    <w:rsid w:val="0010210F"/>
    <w:rsid w:val="00102A21"/>
    <w:rsid w:val="00102A89"/>
    <w:rsid w:val="00103F6E"/>
    <w:rsid w:val="00110378"/>
    <w:rsid w:val="001106F5"/>
    <w:rsid w:val="001131AD"/>
    <w:rsid w:val="001131BA"/>
    <w:rsid w:val="0011559B"/>
    <w:rsid w:val="00121059"/>
    <w:rsid w:val="00126027"/>
    <w:rsid w:val="00127361"/>
    <w:rsid w:val="001305FC"/>
    <w:rsid w:val="00133B78"/>
    <w:rsid w:val="001414CA"/>
    <w:rsid w:val="00146DDB"/>
    <w:rsid w:val="001508BE"/>
    <w:rsid w:val="0015567C"/>
    <w:rsid w:val="0016648D"/>
    <w:rsid w:val="00170DD4"/>
    <w:rsid w:val="0017106F"/>
    <w:rsid w:val="00172366"/>
    <w:rsid w:val="001765DB"/>
    <w:rsid w:val="00180BB1"/>
    <w:rsid w:val="001812A3"/>
    <w:rsid w:val="00183141"/>
    <w:rsid w:val="00186A56"/>
    <w:rsid w:val="00191326"/>
    <w:rsid w:val="00192347"/>
    <w:rsid w:val="00193B3B"/>
    <w:rsid w:val="00193E39"/>
    <w:rsid w:val="00194068"/>
    <w:rsid w:val="00195226"/>
    <w:rsid w:val="00195DA9"/>
    <w:rsid w:val="001A100A"/>
    <w:rsid w:val="001A1455"/>
    <w:rsid w:val="001A162E"/>
    <w:rsid w:val="001A6BB0"/>
    <w:rsid w:val="001B0E61"/>
    <w:rsid w:val="001B19F7"/>
    <w:rsid w:val="001B31DD"/>
    <w:rsid w:val="001B3781"/>
    <w:rsid w:val="001B56A5"/>
    <w:rsid w:val="001C083B"/>
    <w:rsid w:val="001D316C"/>
    <w:rsid w:val="001D53BC"/>
    <w:rsid w:val="001E04B3"/>
    <w:rsid w:val="001E24F3"/>
    <w:rsid w:val="001E5885"/>
    <w:rsid w:val="001E7492"/>
    <w:rsid w:val="001F3AD8"/>
    <w:rsid w:val="00202355"/>
    <w:rsid w:val="00204202"/>
    <w:rsid w:val="00210C51"/>
    <w:rsid w:val="00212081"/>
    <w:rsid w:val="0021707F"/>
    <w:rsid w:val="0022360F"/>
    <w:rsid w:val="00223AA8"/>
    <w:rsid w:val="002359EF"/>
    <w:rsid w:val="00247DDF"/>
    <w:rsid w:val="00250DA8"/>
    <w:rsid w:val="00253A37"/>
    <w:rsid w:val="00253E97"/>
    <w:rsid w:val="00254EC9"/>
    <w:rsid w:val="002558BB"/>
    <w:rsid w:val="002565FC"/>
    <w:rsid w:val="0026413D"/>
    <w:rsid w:val="0026757A"/>
    <w:rsid w:val="00272CAD"/>
    <w:rsid w:val="002749F5"/>
    <w:rsid w:val="002754BA"/>
    <w:rsid w:val="00275967"/>
    <w:rsid w:val="00275E97"/>
    <w:rsid w:val="0027657D"/>
    <w:rsid w:val="00280132"/>
    <w:rsid w:val="00280711"/>
    <w:rsid w:val="002846F2"/>
    <w:rsid w:val="00284E1C"/>
    <w:rsid w:val="00286D6B"/>
    <w:rsid w:val="002912A1"/>
    <w:rsid w:val="00292F12"/>
    <w:rsid w:val="00294A9A"/>
    <w:rsid w:val="00297299"/>
    <w:rsid w:val="002A5842"/>
    <w:rsid w:val="002A76B7"/>
    <w:rsid w:val="002B047B"/>
    <w:rsid w:val="002B21E8"/>
    <w:rsid w:val="002C33F1"/>
    <w:rsid w:val="002D39F4"/>
    <w:rsid w:val="002D5CBA"/>
    <w:rsid w:val="002D6955"/>
    <w:rsid w:val="002D6F98"/>
    <w:rsid w:val="002E275D"/>
    <w:rsid w:val="002E60C1"/>
    <w:rsid w:val="002E67DB"/>
    <w:rsid w:val="002E69C1"/>
    <w:rsid w:val="002F1A82"/>
    <w:rsid w:val="003046E9"/>
    <w:rsid w:val="0031430A"/>
    <w:rsid w:val="0031460E"/>
    <w:rsid w:val="00315CAC"/>
    <w:rsid w:val="00317491"/>
    <w:rsid w:val="00324D36"/>
    <w:rsid w:val="00325AD2"/>
    <w:rsid w:val="00333EF3"/>
    <w:rsid w:val="00335672"/>
    <w:rsid w:val="00336FCF"/>
    <w:rsid w:val="003434A5"/>
    <w:rsid w:val="00346454"/>
    <w:rsid w:val="00347E54"/>
    <w:rsid w:val="0035204A"/>
    <w:rsid w:val="00362182"/>
    <w:rsid w:val="0036253E"/>
    <w:rsid w:val="00365D77"/>
    <w:rsid w:val="00366F22"/>
    <w:rsid w:val="0036729D"/>
    <w:rsid w:val="003679CA"/>
    <w:rsid w:val="00370317"/>
    <w:rsid w:val="00372F2A"/>
    <w:rsid w:val="00375CB6"/>
    <w:rsid w:val="00377BE2"/>
    <w:rsid w:val="00381752"/>
    <w:rsid w:val="00382DC7"/>
    <w:rsid w:val="00383283"/>
    <w:rsid w:val="003849EB"/>
    <w:rsid w:val="00390433"/>
    <w:rsid w:val="0039087B"/>
    <w:rsid w:val="00390F1F"/>
    <w:rsid w:val="00391199"/>
    <w:rsid w:val="003A3CCF"/>
    <w:rsid w:val="003A4872"/>
    <w:rsid w:val="003A5D04"/>
    <w:rsid w:val="003B0DD0"/>
    <w:rsid w:val="003B7435"/>
    <w:rsid w:val="003D20CA"/>
    <w:rsid w:val="003E6FB2"/>
    <w:rsid w:val="003E7D16"/>
    <w:rsid w:val="003F1B32"/>
    <w:rsid w:val="003F1DDA"/>
    <w:rsid w:val="003F304C"/>
    <w:rsid w:val="003F49DC"/>
    <w:rsid w:val="003F7701"/>
    <w:rsid w:val="00400928"/>
    <w:rsid w:val="00402714"/>
    <w:rsid w:val="0040581D"/>
    <w:rsid w:val="0041024C"/>
    <w:rsid w:val="004136E1"/>
    <w:rsid w:val="00427BB8"/>
    <w:rsid w:val="004309E7"/>
    <w:rsid w:val="00430C01"/>
    <w:rsid w:val="00431BE4"/>
    <w:rsid w:val="0043246F"/>
    <w:rsid w:val="00432548"/>
    <w:rsid w:val="004338C8"/>
    <w:rsid w:val="00436930"/>
    <w:rsid w:val="00442337"/>
    <w:rsid w:val="00443816"/>
    <w:rsid w:val="00455BC6"/>
    <w:rsid w:val="00470787"/>
    <w:rsid w:val="0047708B"/>
    <w:rsid w:val="00480D47"/>
    <w:rsid w:val="00481536"/>
    <w:rsid w:val="00484C9E"/>
    <w:rsid w:val="004850B4"/>
    <w:rsid w:val="00486039"/>
    <w:rsid w:val="0048619F"/>
    <w:rsid w:val="00490156"/>
    <w:rsid w:val="00490E9D"/>
    <w:rsid w:val="004923DE"/>
    <w:rsid w:val="0049248A"/>
    <w:rsid w:val="00494A2A"/>
    <w:rsid w:val="00497C36"/>
    <w:rsid w:val="004A1228"/>
    <w:rsid w:val="004A1FCF"/>
    <w:rsid w:val="004A21C2"/>
    <w:rsid w:val="004A2B9F"/>
    <w:rsid w:val="004A2CEF"/>
    <w:rsid w:val="004A44F9"/>
    <w:rsid w:val="004B09EA"/>
    <w:rsid w:val="004C4AF1"/>
    <w:rsid w:val="004C4E00"/>
    <w:rsid w:val="004C626D"/>
    <w:rsid w:val="004C70F4"/>
    <w:rsid w:val="004C74B3"/>
    <w:rsid w:val="004C7E17"/>
    <w:rsid w:val="004D03C7"/>
    <w:rsid w:val="004D42B1"/>
    <w:rsid w:val="004D7BC9"/>
    <w:rsid w:val="004E22A7"/>
    <w:rsid w:val="004F3889"/>
    <w:rsid w:val="004F6010"/>
    <w:rsid w:val="0050249E"/>
    <w:rsid w:val="00502F3B"/>
    <w:rsid w:val="005058C2"/>
    <w:rsid w:val="00506570"/>
    <w:rsid w:val="005065B4"/>
    <w:rsid w:val="005130FC"/>
    <w:rsid w:val="0051543B"/>
    <w:rsid w:val="0052555E"/>
    <w:rsid w:val="00527F7D"/>
    <w:rsid w:val="00530F7D"/>
    <w:rsid w:val="00531F43"/>
    <w:rsid w:val="005330B4"/>
    <w:rsid w:val="00533406"/>
    <w:rsid w:val="005376C4"/>
    <w:rsid w:val="00540BC1"/>
    <w:rsid w:val="00540D9F"/>
    <w:rsid w:val="00543A34"/>
    <w:rsid w:val="00547934"/>
    <w:rsid w:val="005569B4"/>
    <w:rsid w:val="005616AB"/>
    <w:rsid w:val="005631B9"/>
    <w:rsid w:val="00566D79"/>
    <w:rsid w:val="005719AE"/>
    <w:rsid w:val="00573372"/>
    <w:rsid w:val="00577406"/>
    <w:rsid w:val="005819DC"/>
    <w:rsid w:val="00583D7F"/>
    <w:rsid w:val="00586FC0"/>
    <w:rsid w:val="005908DA"/>
    <w:rsid w:val="005920B0"/>
    <w:rsid w:val="00596643"/>
    <w:rsid w:val="005A0F9D"/>
    <w:rsid w:val="005A580E"/>
    <w:rsid w:val="005A7B25"/>
    <w:rsid w:val="005B4B02"/>
    <w:rsid w:val="005B6934"/>
    <w:rsid w:val="005C3BF0"/>
    <w:rsid w:val="005D258C"/>
    <w:rsid w:val="005D2C88"/>
    <w:rsid w:val="005D6A5C"/>
    <w:rsid w:val="005E47E0"/>
    <w:rsid w:val="005F1D39"/>
    <w:rsid w:val="005F38BB"/>
    <w:rsid w:val="005F4FFC"/>
    <w:rsid w:val="005F6074"/>
    <w:rsid w:val="005F70F4"/>
    <w:rsid w:val="006004D2"/>
    <w:rsid w:val="00612C9D"/>
    <w:rsid w:val="00613A15"/>
    <w:rsid w:val="00614989"/>
    <w:rsid w:val="00622151"/>
    <w:rsid w:val="00622252"/>
    <w:rsid w:val="006264A0"/>
    <w:rsid w:val="00626682"/>
    <w:rsid w:val="00631651"/>
    <w:rsid w:val="006368E7"/>
    <w:rsid w:val="00637BC7"/>
    <w:rsid w:val="00641500"/>
    <w:rsid w:val="00641CFF"/>
    <w:rsid w:val="00643047"/>
    <w:rsid w:val="00645833"/>
    <w:rsid w:val="00645B7E"/>
    <w:rsid w:val="006468D4"/>
    <w:rsid w:val="00647CD7"/>
    <w:rsid w:val="006605E8"/>
    <w:rsid w:val="006641F8"/>
    <w:rsid w:val="006721BE"/>
    <w:rsid w:val="0067273A"/>
    <w:rsid w:val="00674EA3"/>
    <w:rsid w:val="0068243C"/>
    <w:rsid w:val="00682893"/>
    <w:rsid w:val="00682A41"/>
    <w:rsid w:val="00682C38"/>
    <w:rsid w:val="006853D3"/>
    <w:rsid w:val="006858F2"/>
    <w:rsid w:val="00695D98"/>
    <w:rsid w:val="00697791"/>
    <w:rsid w:val="00697B9B"/>
    <w:rsid w:val="006A074D"/>
    <w:rsid w:val="006A4564"/>
    <w:rsid w:val="006B4761"/>
    <w:rsid w:val="006B7ACD"/>
    <w:rsid w:val="006C11F0"/>
    <w:rsid w:val="006C3940"/>
    <w:rsid w:val="006C4290"/>
    <w:rsid w:val="006D0849"/>
    <w:rsid w:val="006D112E"/>
    <w:rsid w:val="006D2C0B"/>
    <w:rsid w:val="006D4A95"/>
    <w:rsid w:val="006D5847"/>
    <w:rsid w:val="006E061C"/>
    <w:rsid w:val="006E2E87"/>
    <w:rsid w:val="006E425F"/>
    <w:rsid w:val="006E629C"/>
    <w:rsid w:val="006E7616"/>
    <w:rsid w:val="006F306C"/>
    <w:rsid w:val="006F58C8"/>
    <w:rsid w:val="00700AC0"/>
    <w:rsid w:val="00706C4F"/>
    <w:rsid w:val="00706DFA"/>
    <w:rsid w:val="0071422F"/>
    <w:rsid w:val="007203CE"/>
    <w:rsid w:val="00721782"/>
    <w:rsid w:val="00723AAF"/>
    <w:rsid w:val="007275B8"/>
    <w:rsid w:val="00730281"/>
    <w:rsid w:val="0073355E"/>
    <w:rsid w:val="00733FA4"/>
    <w:rsid w:val="00734FB2"/>
    <w:rsid w:val="00735D65"/>
    <w:rsid w:val="00736908"/>
    <w:rsid w:val="007412FA"/>
    <w:rsid w:val="0074278F"/>
    <w:rsid w:val="00742B66"/>
    <w:rsid w:val="007476A5"/>
    <w:rsid w:val="00751AA7"/>
    <w:rsid w:val="00752B35"/>
    <w:rsid w:val="00762951"/>
    <w:rsid w:val="0076513B"/>
    <w:rsid w:val="0076689F"/>
    <w:rsid w:val="0077192F"/>
    <w:rsid w:val="00772E18"/>
    <w:rsid w:val="00773E82"/>
    <w:rsid w:val="00774608"/>
    <w:rsid w:val="00775473"/>
    <w:rsid w:val="007765D1"/>
    <w:rsid w:val="00780CD0"/>
    <w:rsid w:val="007858B1"/>
    <w:rsid w:val="007910AA"/>
    <w:rsid w:val="00791CF5"/>
    <w:rsid w:val="007944AF"/>
    <w:rsid w:val="007964B1"/>
    <w:rsid w:val="00796A5F"/>
    <w:rsid w:val="007A419B"/>
    <w:rsid w:val="007A5DB2"/>
    <w:rsid w:val="007B23F4"/>
    <w:rsid w:val="007B54E4"/>
    <w:rsid w:val="007C084C"/>
    <w:rsid w:val="007C132F"/>
    <w:rsid w:val="007C4D81"/>
    <w:rsid w:val="007C671C"/>
    <w:rsid w:val="007D30A0"/>
    <w:rsid w:val="007D704F"/>
    <w:rsid w:val="007E3B26"/>
    <w:rsid w:val="007E3DDA"/>
    <w:rsid w:val="007E4DED"/>
    <w:rsid w:val="007E534D"/>
    <w:rsid w:val="007E556E"/>
    <w:rsid w:val="007F271C"/>
    <w:rsid w:val="007F348B"/>
    <w:rsid w:val="007F576B"/>
    <w:rsid w:val="00803728"/>
    <w:rsid w:val="00805B5B"/>
    <w:rsid w:val="0081163B"/>
    <w:rsid w:val="00817221"/>
    <w:rsid w:val="008230F1"/>
    <w:rsid w:val="0082472C"/>
    <w:rsid w:val="00827541"/>
    <w:rsid w:val="00827A6F"/>
    <w:rsid w:val="00831708"/>
    <w:rsid w:val="00836460"/>
    <w:rsid w:val="008369B3"/>
    <w:rsid w:val="0084012C"/>
    <w:rsid w:val="00841E3B"/>
    <w:rsid w:val="008434C5"/>
    <w:rsid w:val="00847F4C"/>
    <w:rsid w:val="00847F61"/>
    <w:rsid w:val="00847FA1"/>
    <w:rsid w:val="00850B72"/>
    <w:rsid w:val="008526C3"/>
    <w:rsid w:val="00865622"/>
    <w:rsid w:val="00865AAF"/>
    <w:rsid w:val="0086639B"/>
    <w:rsid w:val="00867994"/>
    <w:rsid w:val="008713E3"/>
    <w:rsid w:val="00871A32"/>
    <w:rsid w:val="008759C2"/>
    <w:rsid w:val="00880F66"/>
    <w:rsid w:val="00881A28"/>
    <w:rsid w:val="00882A69"/>
    <w:rsid w:val="00890699"/>
    <w:rsid w:val="008962D2"/>
    <w:rsid w:val="008A2447"/>
    <w:rsid w:val="008A2A8E"/>
    <w:rsid w:val="008B2CB7"/>
    <w:rsid w:val="008B6214"/>
    <w:rsid w:val="008C50BC"/>
    <w:rsid w:val="008C55DE"/>
    <w:rsid w:val="008D3900"/>
    <w:rsid w:val="008D4262"/>
    <w:rsid w:val="008E1F02"/>
    <w:rsid w:val="008E39F6"/>
    <w:rsid w:val="008E58C9"/>
    <w:rsid w:val="008F47DF"/>
    <w:rsid w:val="008F5ADD"/>
    <w:rsid w:val="008F6C59"/>
    <w:rsid w:val="009009E4"/>
    <w:rsid w:val="00904D1B"/>
    <w:rsid w:val="00905E94"/>
    <w:rsid w:val="009112B4"/>
    <w:rsid w:val="00914FF0"/>
    <w:rsid w:val="00915F09"/>
    <w:rsid w:val="00924BE2"/>
    <w:rsid w:val="0093028E"/>
    <w:rsid w:val="00931893"/>
    <w:rsid w:val="009338EF"/>
    <w:rsid w:val="0093497D"/>
    <w:rsid w:val="00936DDB"/>
    <w:rsid w:val="00943FCE"/>
    <w:rsid w:val="00944633"/>
    <w:rsid w:val="009447FA"/>
    <w:rsid w:val="009451ED"/>
    <w:rsid w:val="00945516"/>
    <w:rsid w:val="00946086"/>
    <w:rsid w:val="009460D2"/>
    <w:rsid w:val="009565A0"/>
    <w:rsid w:val="00956FB7"/>
    <w:rsid w:val="00963EEE"/>
    <w:rsid w:val="00967441"/>
    <w:rsid w:val="00972D2A"/>
    <w:rsid w:val="009734BC"/>
    <w:rsid w:val="009746C4"/>
    <w:rsid w:val="0098285F"/>
    <w:rsid w:val="00983400"/>
    <w:rsid w:val="009A4ACD"/>
    <w:rsid w:val="009A6605"/>
    <w:rsid w:val="009A6E12"/>
    <w:rsid w:val="009B0CD0"/>
    <w:rsid w:val="009B38EC"/>
    <w:rsid w:val="009B5671"/>
    <w:rsid w:val="009C4656"/>
    <w:rsid w:val="009D21EE"/>
    <w:rsid w:val="009D401E"/>
    <w:rsid w:val="009D406C"/>
    <w:rsid w:val="009D66EC"/>
    <w:rsid w:val="009E0838"/>
    <w:rsid w:val="009F2BF1"/>
    <w:rsid w:val="009F46A0"/>
    <w:rsid w:val="009F58D1"/>
    <w:rsid w:val="00A03140"/>
    <w:rsid w:val="00A04282"/>
    <w:rsid w:val="00A06D4C"/>
    <w:rsid w:val="00A1218B"/>
    <w:rsid w:val="00A12DF5"/>
    <w:rsid w:val="00A23966"/>
    <w:rsid w:val="00A25F0E"/>
    <w:rsid w:val="00A262FA"/>
    <w:rsid w:val="00A319DE"/>
    <w:rsid w:val="00A3354C"/>
    <w:rsid w:val="00A33D24"/>
    <w:rsid w:val="00A4647D"/>
    <w:rsid w:val="00A47C48"/>
    <w:rsid w:val="00A519DF"/>
    <w:rsid w:val="00A53C9A"/>
    <w:rsid w:val="00A567FE"/>
    <w:rsid w:val="00A61860"/>
    <w:rsid w:val="00A61C8D"/>
    <w:rsid w:val="00A628E6"/>
    <w:rsid w:val="00A71C8E"/>
    <w:rsid w:val="00A73227"/>
    <w:rsid w:val="00A7602B"/>
    <w:rsid w:val="00A827CA"/>
    <w:rsid w:val="00A91BA6"/>
    <w:rsid w:val="00A92C16"/>
    <w:rsid w:val="00A93C14"/>
    <w:rsid w:val="00A96132"/>
    <w:rsid w:val="00A969AD"/>
    <w:rsid w:val="00A96F52"/>
    <w:rsid w:val="00AA2F2F"/>
    <w:rsid w:val="00AB0E1A"/>
    <w:rsid w:val="00AC16F5"/>
    <w:rsid w:val="00AC3CFD"/>
    <w:rsid w:val="00AC4419"/>
    <w:rsid w:val="00AC6345"/>
    <w:rsid w:val="00AD13C1"/>
    <w:rsid w:val="00AD270C"/>
    <w:rsid w:val="00AD3B62"/>
    <w:rsid w:val="00AD3E69"/>
    <w:rsid w:val="00AD423C"/>
    <w:rsid w:val="00AD52BF"/>
    <w:rsid w:val="00AD532A"/>
    <w:rsid w:val="00AD5D93"/>
    <w:rsid w:val="00AD7CED"/>
    <w:rsid w:val="00AE0933"/>
    <w:rsid w:val="00AE1BBB"/>
    <w:rsid w:val="00AE2F22"/>
    <w:rsid w:val="00AE38B0"/>
    <w:rsid w:val="00AE4C13"/>
    <w:rsid w:val="00AE608E"/>
    <w:rsid w:val="00AE75BC"/>
    <w:rsid w:val="00AF26F3"/>
    <w:rsid w:val="00AF27BB"/>
    <w:rsid w:val="00AF29A2"/>
    <w:rsid w:val="00B00887"/>
    <w:rsid w:val="00B011E8"/>
    <w:rsid w:val="00B06EB6"/>
    <w:rsid w:val="00B125C1"/>
    <w:rsid w:val="00B13F34"/>
    <w:rsid w:val="00B1449B"/>
    <w:rsid w:val="00B15C39"/>
    <w:rsid w:val="00B16CD7"/>
    <w:rsid w:val="00B271FC"/>
    <w:rsid w:val="00B275B4"/>
    <w:rsid w:val="00B30103"/>
    <w:rsid w:val="00B345F2"/>
    <w:rsid w:val="00B36153"/>
    <w:rsid w:val="00B36CB5"/>
    <w:rsid w:val="00B372F4"/>
    <w:rsid w:val="00B4141E"/>
    <w:rsid w:val="00B51C6C"/>
    <w:rsid w:val="00B5325F"/>
    <w:rsid w:val="00B53A5B"/>
    <w:rsid w:val="00B56C36"/>
    <w:rsid w:val="00B56FB7"/>
    <w:rsid w:val="00B6066F"/>
    <w:rsid w:val="00B63F75"/>
    <w:rsid w:val="00B661A3"/>
    <w:rsid w:val="00B717A7"/>
    <w:rsid w:val="00B7184E"/>
    <w:rsid w:val="00B7548A"/>
    <w:rsid w:val="00B755CA"/>
    <w:rsid w:val="00B8123F"/>
    <w:rsid w:val="00B81781"/>
    <w:rsid w:val="00B84C4C"/>
    <w:rsid w:val="00B86BE6"/>
    <w:rsid w:val="00B91946"/>
    <w:rsid w:val="00B946F2"/>
    <w:rsid w:val="00B96396"/>
    <w:rsid w:val="00B96975"/>
    <w:rsid w:val="00BA20C7"/>
    <w:rsid w:val="00BA2BE6"/>
    <w:rsid w:val="00BA2FE5"/>
    <w:rsid w:val="00BA3165"/>
    <w:rsid w:val="00BB00B9"/>
    <w:rsid w:val="00BB25E8"/>
    <w:rsid w:val="00BB528A"/>
    <w:rsid w:val="00BB6C06"/>
    <w:rsid w:val="00BC3F56"/>
    <w:rsid w:val="00BC4F66"/>
    <w:rsid w:val="00BC5B91"/>
    <w:rsid w:val="00BC5C4B"/>
    <w:rsid w:val="00BD031C"/>
    <w:rsid w:val="00BD47EA"/>
    <w:rsid w:val="00BD49FA"/>
    <w:rsid w:val="00BE13A7"/>
    <w:rsid w:val="00BE24DE"/>
    <w:rsid w:val="00BE458B"/>
    <w:rsid w:val="00BE68D5"/>
    <w:rsid w:val="00BE691E"/>
    <w:rsid w:val="00BF069E"/>
    <w:rsid w:val="00BF0C2B"/>
    <w:rsid w:val="00BF25BC"/>
    <w:rsid w:val="00C0239B"/>
    <w:rsid w:val="00C02674"/>
    <w:rsid w:val="00C04FB0"/>
    <w:rsid w:val="00C07959"/>
    <w:rsid w:val="00C07A77"/>
    <w:rsid w:val="00C135EB"/>
    <w:rsid w:val="00C16176"/>
    <w:rsid w:val="00C21B6B"/>
    <w:rsid w:val="00C24AE5"/>
    <w:rsid w:val="00C31A46"/>
    <w:rsid w:val="00C32234"/>
    <w:rsid w:val="00C33841"/>
    <w:rsid w:val="00C413E9"/>
    <w:rsid w:val="00C47083"/>
    <w:rsid w:val="00C72940"/>
    <w:rsid w:val="00C75A99"/>
    <w:rsid w:val="00C806D1"/>
    <w:rsid w:val="00C85E48"/>
    <w:rsid w:val="00C909A8"/>
    <w:rsid w:val="00C926E5"/>
    <w:rsid w:val="00CA1FE5"/>
    <w:rsid w:val="00CA6D3C"/>
    <w:rsid w:val="00CB2111"/>
    <w:rsid w:val="00CB5363"/>
    <w:rsid w:val="00CC280F"/>
    <w:rsid w:val="00CC4272"/>
    <w:rsid w:val="00CC5DC5"/>
    <w:rsid w:val="00CD13FF"/>
    <w:rsid w:val="00CD1D45"/>
    <w:rsid w:val="00CD34A2"/>
    <w:rsid w:val="00CD70AF"/>
    <w:rsid w:val="00CE01A5"/>
    <w:rsid w:val="00CE04A5"/>
    <w:rsid w:val="00CE1067"/>
    <w:rsid w:val="00CE110C"/>
    <w:rsid w:val="00CE3455"/>
    <w:rsid w:val="00CE5AAB"/>
    <w:rsid w:val="00CE69E9"/>
    <w:rsid w:val="00CF053B"/>
    <w:rsid w:val="00CF1041"/>
    <w:rsid w:val="00CF29D7"/>
    <w:rsid w:val="00CF69C1"/>
    <w:rsid w:val="00D021A3"/>
    <w:rsid w:val="00D06BBB"/>
    <w:rsid w:val="00D10D4E"/>
    <w:rsid w:val="00D112DD"/>
    <w:rsid w:val="00D12CB5"/>
    <w:rsid w:val="00D12D23"/>
    <w:rsid w:val="00D141EC"/>
    <w:rsid w:val="00D150A0"/>
    <w:rsid w:val="00D158E3"/>
    <w:rsid w:val="00D170D1"/>
    <w:rsid w:val="00D21E9B"/>
    <w:rsid w:val="00D22144"/>
    <w:rsid w:val="00D25C38"/>
    <w:rsid w:val="00D31B21"/>
    <w:rsid w:val="00D32984"/>
    <w:rsid w:val="00D35331"/>
    <w:rsid w:val="00D35498"/>
    <w:rsid w:val="00D37BCA"/>
    <w:rsid w:val="00D42A59"/>
    <w:rsid w:val="00D444A5"/>
    <w:rsid w:val="00D52586"/>
    <w:rsid w:val="00D54CED"/>
    <w:rsid w:val="00D66DFC"/>
    <w:rsid w:val="00D67D4A"/>
    <w:rsid w:val="00D71D69"/>
    <w:rsid w:val="00D77282"/>
    <w:rsid w:val="00D86281"/>
    <w:rsid w:val="00D874AA"/>
    <w:rsid w:val="00D90F1D"/>
    <w:rsid w:val="00D943E9"/>
    <w:rsid w:val="00D969CB"/>
    <w:rsid w:val="00DA0C40"/>
    <w:rsid w:val="00DB2E52"/>
    <w:rsid w:val="00DB3AD2"/>
    <w:rsid w:val="00DB48C6"/>
    <w:rsid w:val="00DB7714"/>
    <w:rsid w:val="00DC179F"/>
    <w:rsid w:val="00DC1F06"/>
    <w:rsid w:val="00DC4295"/>
    <w:rsid w:val="00DC4DF0"/>
    <w:rsid w:val="00DC4E12"/>
    <w:rsid w:val="00DD03B3"/>
    <w:rsid w:val="00DD2A11"/>
    <w:rsid w:val="00DE1775"/>
    <w:rsid w:val="00DE1845"/>
    <w:rsid w:val="00DE22F7"/>
    <w:rsid w:val="00DE2E37"/>
    <w:rsid w:val="00DE57F9"/>
    <w:rsid w:val="00DF07E1"/>
    <w:rsid w:val="00DF3B9C"/>
    <w:rsid w:val="00DF7FCF"/>
    <w:rsid w:val="00E003A4"/>
    <w:rsid w:val="00E00430"/>
    <w:rsid w:val="00E0138B"/>
    <w:rsid w:val="00E0271D"/>
    <w:rsid w:val="00E16CC3"/>
    <w:rsid w:val="00E20DDD"/>
    <w:rsid w:val="00E236F4"/>
    <w:rsid w:val="00E31DD7"/>
    <w:rsid w:val="00E32566"/>
    <w:rsid w:val="00E349F9"/>
    <w:rsid w:val="00E34D4E"/>
    <w:rsid w:val="00E4670E"/>
    <w:rsid w:val="00E467CD"/>
    <w:rsid w:val="00E551D0"/>
    <w:rsid w:val="00E56B56"/>
    <w:rsid w:val="00E57BAB"/>
    <w:rsid w:val="00E60A04"/>
    <w:rsid w:val="00E645FB"/>
    <w:rsid w:val="00E64D1E"/>
    <w:rsid w:val="00E65FF2"/>
    <w:rsid w:val="00E71BE5"/>
    <w:rsid w:val="00E72B51"/>
    <w:rsid w:val="00E76607"/>
    <w:rsid w:val="00E77BB5"/>
    <w:rsid w:val="00E82DA6"/>
    <w:rsid w:val="00E85BDC"/>
    <w:rsid w:val="00E872C3"/>
    <w:rsid w:val="00E87F7A"/>
    <w:rsid w:val="00E94628"/>
    <w:rsid w:val="00E94A5B"/>
    <w:rsid w:val="00EA05FC"/>
    <w:rsid w:val="00EA1214"/>
    <w:rsid w:val="00EA42FA"/>
    <w:rsid w:val="00EA657C"/>
    <w:rsid w:val="00EB0AB5"/>
    <w:rsid w:val="00EB156B"/>
    <w:rsid w:val="00EB1A97"/>
    <w:rsid w:val="00EB1E9A"/>
    <w:rsid w:val="00EB3C02"/>
    <w:rsid w:val="00EC1587"/>
    <w:rsid w:val="00EC2B65"/>
    <w:rsid w:val="00EC515E"/>
    <w:rsid w:val="00ED50A1"/>
    <w:rsid w:val="00ED611D"/>
    <w:rsid w:val="00ED7B55"/>
    <w:rsid w:val="00EE4CF7"/>
    <w:rsid w:val="00EF05A7"/>
    <w:rsid w:val="00EF0902"/>
    <w:rsid w:val="00EF1FAA"/>
    <w:rsid w:val="00EF2FCF"/>
    <w:rsid w:val="00EF6C40"/>
    <w:rsid w:val="00EF7D3F"/>
    <w:rsid w:val="00F03D02"/>
    <w:rsid w:val="00F04D8B"/>
    <w:rsid w:val="00F074D9"/>
    <w:rsid w:val="00F14EB1"/>
    <w:rsid w:val="00F15993"/>
    <w:rsid w:val="00F2039D"/>
    <w:rsid w:val="00F209F9"/>
    <w:rsid w:val="00F2723E"/>
    <w:rsid w:val="00F36983"/>
    <w:rsid w:val="00F439D7"/>
    <w:rsid w:val="00F43BE3"/>
    <w:rsid w:val="00F55176"/>
    <w:rsid w:val="00F62E96"/>
    <w:rsid w:val="00F6640D"/>
    <w:rsid w:val="00F70C94"/>
    <w:rsid w:val="00F72AEB"/>
    <w:rsid w:val="00F75052"/>
    <w:rsid w:val="00F84699"/>
    <w:rsid w:val="00F85FA2"/>
    <w:rsid w:val="00F8697B"/>
    <w:rsid w:val="00F86C08"/>
    <w:rsid w:val="00F87BD1"/>
    <w:rsid w:val="00F87ECF"/>
    <w:rsid w:val="00F9324E"/>
    <w:rsid w:val="00F93D0F"/>
    <w:rsid w:val="00F93FE8"/>
    <w:rsid w:val="00FA3DEE"/>
    <w:rsid w:val="00FB38B4"/>
    <w:rsid w:val="00FB4C84"/>
    <w:rsid w:val="00FC2969"/>
    <w:rsid w:val="00FC2F4F"/>
    <w:rsid w:val="00FC35A8"/>
    <w:rsid w:val="00FC6997"/>
    <w:rsid w:val="00FC6B39"/>
    <w:rsid w:val="00FC7113"/>
    <w:rsid w:val="00FD1D17"/>
    <w:rsid w:val="00FD471D"/>
    <w:rsid w:val="00FE7663"/>
    <w:rsid w:val="00FF04F3"/>
    <w:rsid w:val="00FF0619"/>
    <w:rsid w:val="00FF31CD"/>
    <w:rsid w:val="00FF53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E7EAD"/>
  <w15:chartTrackingRefBased/>
  <w15:docId w15:val="{418D15AD-7A96-4EDE-90CC-E05978F2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2CB5"/>
    <w:pPr>
      <w:spacing w:line="280" w:lineRule="atLeast"/>
    </w:pPr>
    <w:rPr>
      <w:rFonts w:ascii="Calibri" w:hAnsi="Calibri"/>
      <w:sz w:val="21"/>
      <w:szCs w:val="24"/>
      <w:lang w:eastAsia="en-US"/>
    </w:rPr>
  </w:style>
  <w:style w:type="paragraph" w:styleId="berschrift1">
    <w:name w:val="heading 1"/>
    <w:basedOn w:val="Standard"/>
    <w:next w:val="Standard"/>
    <w:qFormat/>
    <w:rsid w:val="00706DFA"/>
    <w:pPr>
      <w:keepNext/>
      <w:spacing w:before="240" w:after="60"/>
      <w:outlineLvl w:val="0"/>
    </w:pPr>
    <w:rPr>
      <w:rFonts w:cs="Arial"/>
      <w:b/>
      <w:bCs/>
      <w:kern w:val="32"/>
      <w:sz w:val="25"/>
      <w:szCs w:val="32"/>
    </w:rPr>
  </w:style>
  <w:style w:type="paragraph" w:styleId="berschrift2">
    <w:name w:val="heading 2"/>
    <w:basedOn w:val="Standard"/>
    <w:next w:val="Standard"/>
    <w:qFormat/>
    <w:rsid w:val="00706DFA"/>
    <w:pPr>
      <w:keepNext/>
      <w:spacing w:before="240" w:after="60"/>
      <w:outlineLvl w:val="1"/>
    </w:pPr>
    <w:rPr>
      <w:rFonts w:cs="Arial"/>
      <w:b/>
      <w:bCs/>
      <w:iCs/>
      <w:sz w:val="22"/>
      <w:szCs w:val="28"/>
    </w:rPr>
  </w:style>
  <w:style w:type="paragraph" w:styleId="berschrift3">
    <w:name w:val="heading 3"/>
    <w:basedOn w:val="Standard"/>
    <w:next w:val="Standard"/>
    <w:qFormat/>
    <w:rsid w:val="00706DFA"/>
    <w:pPr>
      <w:keepNext/>
      <w:spacing w:before="24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LateinShruti10pt">
    <w:name w:val="Formatvorlage (Latein) Shruti 10 pt"/>
    <w:basedOn w:val="Standard"/>
    <w:rsid w:val="00CD34A2"/>
    <w:rPr>
      <w:rFonts w:ascii="Arial" w:hAnsi="Arial"/>
      <w:sz w:val="20"/>
      <w:szCs w:val="20"/>
    </w:rPr>
  </w:style>
  <w:style w:type="table" w:styleId="Tabellenraster">
    <w:name w:val="Table Grid"/>
    <w:basedOn w:val="NormaleTabelle"/>
    <w:rsid w:val="00CD34A2"/>
    <w:rPr>
      <w:rFonts w:ascii="Arial" w:eastAsia="Batang"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cherAbsatz">
    <w:name w:val="[Einfacher Absatz]"/>
    <w:basedOn w:val="Standard"/>
    <w:rsid w:val="00803728"/>
    <w:pPr>
      <w:widowControl w:val="0"/>
      <w:autoSpaceDE w:val="0"/>
      <w:autoSpaceDN w:val="0"/>
      <w:adjustRightInd w:val="0"/>
      <w:spacing w:line="288" w:lineRule="auto"/>
      <w:textAlignment w:val="center"/>
    </w:pPr>
    <w:rPr>
      <w:rFonts w:ascii="Times-Roman" w:eastAsia="Cambria" w:hAnsi="Times-Roman" w:cs="Times-Roman"/>
      <w:color w:val="000000"/>
      <w:lang w:val="de-DE" w:eastAsia="de-DE"/>
    </w:rPr>
  </w:style>
  <w:style w:type="paragraph" w:styleId="Kopfzeile">
    <w:name w:val="header"/>
    <w:basedOn w:val="Standard"/>
    <w:link w:val="KopfzeileZchn"/>
    <w:rsid w:val="00803728"/>
    <w:pPr>
      <w:tabs>
        <w:tab w:val="center" w:pos="4536"/>
        <w:tab w:val="right" w:pos="9072"/>
      </w:tabs>
    </w:pPr>
  </w:style>
  <w:style w:type="paragraph" w:styleId="Fuzeile">
    <w:name w:val="footer"/>
    <w:basedOn w:val="Standard"/>
    <w:rsid w:val="00871A32"/>
    <w:pPr>
      <w:tabs>
        <w:tab w:val="center" w:pos="4536"/>
        <w:tab w:val="right" w:pos="9072"/>
      </w:tabs>
    </w:pPr>
  </w:style>
  <w:style w:type="paragraph" w:styleId="Sprechblasentext">
    <w:name w:val="Balloon Text"/>
    <w:basedOn w:val="Standard"/>
    <w:semiHidden/>
    <w:rsid w:val="00622151"/>
    <w:rPr>
      <w:rFonts w:ascii="Tahoma" w:hAnsi="Tahoma" w:cs="Tahoma"/>
      <w:sz w:val="16"/>
      <w:szCs w:val="16"/>
    </w:rPr>
  </w:style>
  <w:style w:type="paragraph" w:customStyle="1" w:styleId="Absender">
    <w:name w:val="Absender"/>
    <w:basedOn w:val="Standard"/>
    <w:rsid w:val="00871A32"/>
    <w:pPr>
      <w:spacing w:after="120"/>
    </w:pPr>
    <w:rPr>
      <w:rFonts w:eastAsia="Batang"/>
      <w:noProof/>
      <w:sz w:val="16"/>
      <w:u w:val="single"/>
    </w:rPr>
  </w:style>
  <w:style w:type="character" w:styleId="Hyperlink">
    <w:name w:val="Hyperlink"/>
    <w:rsid w:val="00817221"/>
    <w:rPr>
      <w:color w:val="0000FF"/>
      <w:u w:val="single"/>
    </w:rPr>
  </w:style>
  <w:style w:type="paragraph" w:customStyle="1" w:styleId="DruckDaten">
    <w:name w:val="DruckDaten"/>
    <w:basedOn w:val="Kopfzeile"/>
    <w:link w:val="DruckDatenZchnZchn"/>
    <w:rsid w:val="003D20CA"/>
    <w:pPr>
      <w:tabs>
        <w:tab w:val="clear" w:pos="4536"/>
      </w:tabs>
      <w:spacing w:line="260" w:lineRule="atLeast"/>
    </w:pPr>
    <w:rPr>
      <w:rFonts w:eastAsia="Batang"/>
      <w:noProof/>
      <w:sz w:val="18"/>
      <w:szCs w:val="18"/>
    </w:rPr>
  </w:style>
  <w:style w:type="character" w:customStyle="1" w:styleId="KopfzeileZchn">
    <w:name w:val="Kopfzeile Zchn"/>
    <w:link w:val="Kopfzeile"/>
    <w:rsid w:val="00817221"/>
    <w:rPr>
      <w:rFonts w:ascii="Calibri" w:hAnsi="Calibri"/>
      <w:sz w:val="21"/>
      <w:szCs w:val="24"/>
      <w:lang w:val="de-CH" w:eastAsia="en-US" w:bidi="ar-SA"/>
    </w:rPr>
  </w:style>
  <w:style w:type="character" w:customStyle="1" w:styleId="DruckDatenZchnZchn">
    <w:name w:val="DruckDaten Zchn Zchn"/>
    <w:link w:val="DruckDaten"/>
    <w:rsid w:val="003D20CA"/>
    <w:rPr>
      <w:rFonts w:ascii="Calibri" w:eastAsia="Batang" w:hAnsi="Calibri"/>
      <w:noProof/>
      <w:sz w:val="18"/>
      <w:szCs w:val="18"/>
      <w:lang w:val="de-CH" w:eastAsia="en-US" w:bidi="ar-SA"/>
    </w:rPr>
  </w:style>
  <w:style w:type="character" w:styleId="Seitenzahl">
    <w:name w:val="page number"/>
    <w:rsid w:val="005F6074"/>
    <w:rPr>
      <w:rFonts w:ascii="Calibri" w:hAnsi="Calibri"/>
      <w:sz w:val="18"/>
    </w:rPr>
  </w:style>
  <w:style w:type="character" w:styleId="Platzhaltertext">
    <w:name w:val="Placeholder Text"/>
    <w:basedOn w:val="Absatz-Standardschriftart"/>
    <w:uiPriority w:val="99"/>
    <w:semiHidden/>
    <w:rsid w:val="008759C2"/>
    <w:rPr>
      <w:color w:val="808080"/>
    </w:rPr>
  </w:style>
  <w:style w:type="paragraph" w:styleId="StandardWeb">
    <w:name w:val="Normal (Web)"/>
    <w:basedOn w:val="Standard"/>
    <w:rsid w:val="0054793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420299">
      <w:bodyDiv w:val="1"/>
      <w:marLeft w:val="0"/>
      <w:marRight w:val="0"/>
      <w:marTop w:val="0"/>
      <w:marBottom w:val="0"/>
      <w:divBdr>
        <w:top w:val="none" w:sz="0" w:space="0" w:color="auto"/>
        <w:left w:val="none" w:sz="0" w:space="0" w:color="auto"/>
        <w:bottom w:val="none" w:sz="0" w:space="0" w:color="auto"/>
        <w:right w:val="none" w:sz="0" w:space="0" w:color="auto"/>
      </w:divBdr>
    </w:div>
    <w:div w:id="162492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EA86CCE862419DB1D0471439E95F96"/>
        <w:category>
          <w:name w:val="Allgemein"/>
          <w:gallery w:val="placeholder"/>
        </w:category>
        <w:types>
          <w:type w:val="bbPlcHdr"/>
        </w:types>
        <w:behaviors>
          <w:behavior w:val="content"/>
        </w:behaviors>
        <w:guid w:val="{30219900-4775-4E6F-910A-186E183EEDDA}"/>
      </w:docPartPr>
      <w:docPartBody>
        <w:p w:rsidR="00FA46B6" w:rsidRDefault="00000000">
          <w:pPr>
            <w:pStyle w:val="CDEA86CCE862419DB1D0471439E95F96"/>
          </w:pPr>
          <w:r>
            <w:rPr>
              <w:rStyle w:val="Platzhaltertext"/>
            </w:rPr>
            <w:t>Empfängeradresse 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C9"/>
    <w:rsid w:val="00044E86"/>
    <w:rsid w:val="00317491"/>
    <w:rsid w:val="00374AAF"/>
    <w:rsid w:val="00400928"/>
    <w:rsid w:val="004315AA"/>
    <w:rsid w:val="004850B4"/>
    <w:rsid w:val="005D4A31"/>
    <w:rsid w:val="008238C9"/>
    <w:rsid w:val="00BB00B9"/>
    <w:rsid w:val="00CB12B9"/>
    <w:rsid w:val="00D21E9B"/>
    <w:rsid w:val="00D609C3"/>
    <w:rsid w:val="00FA46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CDEA86CCE862419DB1D0471439E95F96">
    <w:name w:val="CDEA86CCE862419DB1D0471439E95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67AD29A084F44D9F4B78C76FFC1D10" ma:contentTypeVersion="18" ma:contentTypeDescription="Ein neues Dokument erstellen." ma:contentTypeScope="" ma:versionID="6e28937100361e4a7d008c741ba8b01f">
  <xsd:schema xmlns:xsd="http://www.w3.org/2001/XMLSchema" xmlns:xs="http://www.w3.org/2001/XMLSchema" xmlns:p="http://schemas.microsoft.com/office/2006/metadata/properties" xmlns:ns2="373a45bf-f638-41f3-959b-2f540dfe07d1" xmlns:ns3="2cfeac2a-bbe0-4a34-bc43-aff99b6ce6e5" targetNamespace="http://schemas.microsoft.com/office/2006/metadata/properties" ma:root="true" ma:fieldsID="c1b43cd6d6e2911b8cbd7cc8ce881050" ns2:_="" ns3:_="">
    <xsd:import namespace="373a45bf-f638-41f3-959b-2f540dfe07d1"/>
    <xsd:import namespace="2cfeac2a-bbe0-4a34-bc43-aff99b6ce6e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a45bf-f638-41f3-959b-2f540dfe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d48376e-88e0-4cac-b264-b69f78269944"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eac2a-bbe0-4a34-bc43-aff99b6ce6e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55648a93-1934-4066-ade6-ba8bc4a36b14}" ma:internalName="TaxCatchAll" ma:showField="CatchAllData" ma:web="2cfeac2a-bbe0-4a34-bc43-aff99b6ce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feac2a-bbe0-4a34-bc43-aff99b6ce6e5" xsi:nil="true"/>
    <lcf76f155ced4ddcb4097134ff3c332f xmlns="373a45bf-f638-41f3-959b-2f540dfe07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08C1B6-7048-4167-A24C-0D9834F98DAA}">
  <ds:schemaRefs>
    <ds:schemaRef ds:uri="http://schemas.openxmlformats.org/officeDocument/2006/bibliography"/>
  </ds:schemaRefs>
</ds:datastoreItem>
</file>

<file path=customXml/itemProps2.xml><?xml version="1.0" encoding="utf-8"?>
<ds:datastoreItem xmlns:ds="http://schemas.openxmlformats.org/officeDocument/2006/customXml" ds:itemID="{34484E5A-E2DA-49E4-93C9-39F55242FC06}">
  <ds:schemaRefs>
    <ds:schemaRef ds:uri="http://schemas.microsoft.com/sharepoint/v3/contenttype/forms"/>
  </ds:schemaRefs>
</ds:datastoreItem>
</file>

<file path=customXml/itemProps3.xml><?xml version="1.0" encoding="utf-8"?>
<ds:datastoreItem xmlns:ds="http://schemas.openxmlformats.org/officeDocument/2006/customXml" ds:itemID="{2466E232-F445-466A-A6BB-A1AA12A50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a45bf-f638-41f3-959b-2f540dfe07d1"/>
    <ds:schemaRef ds:uri="2cfeac2a-bbe0-4a34-bc43-aff99b6ce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9DF40-A8A0-464B-883B-8B6D5B89D8E0}">
  <ds:schemaRefs>
    <ds:schemaRef ds:uri="http://schemas.microsoft.com/office/2006/metadata/properties"/>
    <ds:schemaRef ds:uri="http://schemas.microsoft.com/office/infopath/2007/PartnerControls"/>
    <ds:schemaRef ds:uri="2cfeac2a-bbe0-4a34-bc43-aff99b6ce6e5"/>
    <ds:schemaRef ds:uri="373a45bf-f638-41f3-959b-2f540dfe07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_briefvorlage_claim</vt:lpstr>
    </vt:vector>
  </TitlesOfParts>
  <Manager>_stuckit</Manager>
  <Company>für brand-neu.ch</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_briefvorlage_claim</dc:title>
  <dc:subject>Betreff</dc:subject>
  <dc:creator>Andrea Wetz | Verein ALS Schweiz</dc:creator>
  <cp:keywords>_als</cp:keywords>
  <dc:description/>
  <cp:lastModifiedBy>Andrea Wetz | Verein ALS Schweiz</cp:lastModifiedBy>
  <cp:revision>79</cp:revision>
  <cp:lastPrinted>2026-02-18T10:33:00Z</cp:lastPrinted>
  <dcterms:created xsi:type="dcterms:W3CDTF">2025-03-18T09:37:00Z</dcterms:created>
  <dcterms:modified xsi:type="dcterms:W3CDTF">2026-02-18T10:42:00Z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0x010100A767AD29A084F44D9F4B78C76FFC1D10</vt:lpwstr>
  </property>
  <property fmtid="{D5CDD505-2E9C-101B-9397-08002B2CF9AE}" pid="3" name="Order">
    <vt:r8>481600</vt:r8>
  </property>
  <property fmtid="{D5CDD505-2E9C-101B-9397-08002B2CF9AE}" pid="4" name="MediaServiceImageTags">
    <vt:lpwstr/>
  </property>
</Properties>
</file>